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CD22F" w14:textId="647AD5F7" w:rsidR="00A454A7" w:rsidRDefault="00A454A7" w:rsidP="00A45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bookmarkStart w:id="0" w:name="_GoBack"/>
      <w:bookmarkEnd w:id="0"/>
      <w:r w:rsidRPr="003C4F7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14:paraId="6C614C38" w14:textId="77777777" w:rsidR="00642F20" w:rsidRDefault="00642F20" w:rsidP="00642F20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Profesinė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praktika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(IV k.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Šviesos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technologijos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552"/>
        <w:gridCol w:w="3544"/>
        <w:gridCol w:w="6387"/>
        <w:gridCol w:w="1800"/>
      </w:tblGrid>
      <w:tr w:rsidR="00642F20" w14:paraId="6A966938" w14:textId="77777777" w:rsidTr="00642F20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5E113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82EC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Vadovas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vadovo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el. p.,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tel.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37CA9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pavadinimas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lietuvių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anglų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kalbomis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252F0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Trumpas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aprašymas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lietuvių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kalba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47842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laisva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užimta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studento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vardas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pavardė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642F20" w14:paraId="4BCCED26" w14:textId="77777777" w:rsidTr="00642F20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F831B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55CA8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Evelina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Dudutienė</w:t>
            </w:r>
            <w:proofErr w:type="spellEnd"/>
          </w:p>
          <w:p w14:paraId="3BA05533" w14:textId="77777777" w:rsidR="00642F20" w:rsidRDefault="00B4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4" w:history="1">
              <w:proofErr w:type="spellStart"/>
              <w:r w:rsidR="00642F2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evelina.dudutiene@ftmc.lt</w:t>
              </w:r>
              <w:proofErr w:type="spellEnd"/>
            </w:hyperlink>
          </w:p>
          <w:p w14:paraId="10F159E6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852619475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9444" w14:textId="77777777" w:rsidR="00642F20" w:rsidRDefault="00642F20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Puslaidininkinių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medžiagų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tyrimas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naudojant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temperatūrinę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fotoliuminescencijos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spektroskopiją</w:t>
            </w:r>
            <w:proofErr w:type="spellEnd"/>
          </w:p>
          <w:p w14:paraId="61CEA1A9" w14:textId="77777777" w:rsidR="00642F20" w:rsidRDefault="00642F20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F1CA9A2" w14:textId="77777777" w:rsidR="00642F20" w:rsidRDefault="00642F20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Temperature-dependent photoluminescence spectroscopy of semiconductor materials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49282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Praktikos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bus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susipažinta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fotoliuminescencijos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metodikos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galimybėmis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tiriant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puslaidininkines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struktūras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skirtingose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temperatūrose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Taip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pat, bus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išmokta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užregistruoti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temperatūrinius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fotoliuminescencijos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spektrus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padaryti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analizę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532DB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Užimta</w:t>
            </w:r>
            <w:proofErr w:type="spellEnd"/>
          </w:p>
        </w:tc>
      </w:tr>
      <w:tr w:rsidR="00642F20" w14:paraId="24E54A30" w14:textId="77777777" w:rsidTr="00642F20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2B2BC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F874D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Arūnas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Kadys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+37061266077</w:t>
            </w:r>
          </w:p>
          <w:p w14:paraId="187666DF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arunas.kadys@ff.vu.lt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40F2" w14:textId="77777777" w:rsidR="00642F20" w:rsidRDefault="00642F20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heterostruktūrų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auginimas 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(111)/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(111) ruošinio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būdu </w:t>
            </w:r>
          </w:p>
          <w:p w14:paraId="0EA945C8" w14:textId="77777777" w:rsidR="00642F20" w:rsidRDefault="00642F20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6B02C" w14:textId="77777777" w:rsidR="00642F20" w:rsidRDefault="00642F20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heterostructures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(111)/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(111)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template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MOVPE</w:t>
            </w:r>
            <w:proofErr w:type="spellEnd"/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4966" w14:textId="77777777" w:rsidR="00642F20" w:rsidRP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tikslas – atlikti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heterostruktūrų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auginimo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būdu technologinius eksperimentus naudojant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ruošinius. Darbo uždaviniai: (i) sukurti ir optimizuoti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heterostruktūrų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(111)/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(111) auginimo procedūrą; (ii) – ištirti užaugintų struktūrų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kristalografines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morfologines ir elektrines savybes;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9977D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Užimta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642F20" w14:paraId="0762626C" w14:textId="77777777" w:rsidTr="00642F20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BDA9F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ECEAA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Nargelienė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fldChar w:fldCharType="begin"/>
            </w:r>
            <w:r>
              <w:instrText xml:space="preserve"> HYPERLINK "mailto:viktorija.nargeliene@ftmc.lt" </w:instrText>
            </w:r>
            <w:r>
              <w:fldChar w:fldCharType="separate"/>
            </w:r>
            <w: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viktorija.nargeliene@ftmc.lt</w:t>
            </w:r>
            <w:proofErr w:type="spellEnd"/>
            <w:r>
              <w:fldChar w:fldCharType="end"/>
            </w:r>
            <w: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+370 262 79 37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B45D8" w14:textId="77777777" w:rsidR="00642F20" w:rsidRDefault="00642F20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AlGaAs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Fabry-Perot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lazerinių diodų gamyba</w:t>
            </w:r>
          </w:p>
          <w:p w14:paraId="10A35380" w14:textId="77777777" w:rsidR="00642F20" w:rsidRDefault="00642F20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C71BC8" w14:textId="77777777" w:rsidR="00642F20" w:rsidRDefault="00642F20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Fabrication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AlGaAs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Fabry-Perot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diodes</w:t>
            </w:r>
            <w:proofErr w:type="spellEnd"/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1B008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Profesinės praktikos metu studentė atliks puslaidininkinių prietaisų gamybos procesus švaros laboratorijoje. Susipažins su technologinių procesų parametrų įtaka galutinio prietaiso veikimui. Pagamins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AlGaAs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Fabry-Perot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lazerinius diodus ir atliks jų pirminį charakterizavimą.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FDB9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  <w:p w14:paraId="26F45B61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F20" w14:paraId="5451D2C2" w14:textId="77777777" w:rsidTr="00642F20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675F7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86F6E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Tomašiūnas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fldChar w:fldCharType="begin"/>
            </w:r>
            <w:r>
              <w:instrText xml:space="preserve"> HYPERLINK "mailto:rolandas.tomasiunas@ff.vu.lt" </w:instrText>
            </w:r>
            <w:r>
              <w:fldChar w:fldCharType="separate"/>
            </w:r>
            <w: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rolandas.tomasiunas@ff.vu.lt</w:t>
            </w:r>
            <w:proofErr w:type="spellEnd"/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tel. 223 4684)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9B9D" w14:textId="77777777" w:rsidR="00642F20" w:rsidRP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Paviršiaus morfologijos tyrimų metodai ir jų taikymas </w:t>
            </w:r>
            <w:proofErr w:type="spellStart"/>
            <w:r w:rsidRPr="00642F20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64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20">
              <w:rPr>
                <w:rFonts w:ascii="Times New Roman" w:eastAsia="Times New Roman" w:hAnsi="Times New Roman" w:cs="Times New Roman"/>
                <w:sz w:val="24"/>
                <w:szCs w:val="24"/>
              </w:rPr>
              <w:t>bangolaidžio</w:t>
            </w:r>
            <w:proofErr w:type="spellEnd"/>
            <w:r w:rsidRPr="0064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analizei.</w:t>
            </w:r>
          </w:p>
          <w:p w14:paraId="06C9A8E9" w14:textId="77777777" w:rsidR="00642F20" w:rsidRPr="00642F20" w:rsidRDefault="00642F20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1A214" w14:textId="77777777" w:rsidR="00642F20" w:rsidRPr="00642F20" w:rsidRDefault="00642F20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>surface</w:t>
            </w:r>
            <w:proofErr w:type="spellEnd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>morphology</w:t>
            </w:r>
            <w:proofErr w:type="spellEnd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>waveguiding</w:t>
            </w:r>
            <w:proofErr w:type="spellEnd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  <w:proofErr w:type="spellEnd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642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38BEB" w14:textId="77777777" w:rsidR="00642F20" w:rsidRP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Praktikos metu bus susipažinta su </w:t>
            </w:r>
            <w:proofErr w:type="spellStart"/>
            <w:r w:rsidRPr="00642F20">
              <w:rPr>
                <w:rFonts w:ascii="Times New Roman" w:eastAsia="Times New Roman" w:hAnsi="Times New Roman" w:cs="Times New Roman"/>
                <w:sz w:val="24"/>
                <w:szCs w:val="24"/>
              </w:rPr>
              <w:t>bangolaidžių</w:t>
            </w:r>
            <w:proofErr w:type="spellEnd"/>
            <w:r w:rsidRPr="0064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sluoksnių paviršiaus morfologijos tyrimų metodais: </w:t>
            </w:r>
            <w:proofErr w:type="spellStart"/>
            <w:r w:rsidRPr="00642F20">
              <w:rPr>
                <w:rFonts w:ascii="Times New Roman" w:eastAsia="Times New Roman" w:hAnsi="Times New Roman" w:cs="Times New Roman"/>
                <w:sz w:val="24"/>
                <w:szCs w:val="24"/>
              </w:rPr>
              <w:t>AFM</w:t>
            </w:r>
            <w:proofErr w:type="spellEnd"/>
            <w:r w:rsidRPr="0064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642F20"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64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mikroskopijomis. Taip pat, su </w:t>
            </w:r>
            <w:proofErr w:type="spellStart"/>
            <w:r w:rsidRPr="00642F20">
              <w:rPr>
                <w:rFonts w:ascii="Times New Roman" w:eastAsia="Times New Roman" w:hAnsi="Times New Roman" w:cs="Times New Roman"/>
                <w:sz w:val="24"/>
                <w:szCs w:val="24"/>
              </w:rPr>
              <w:t>elementinės</w:t>
            </w:r>
            <w:proofErr w:type="spellEnd"/>
            <w:r w:rsidRPr="0064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sudėties bei elektrinių parametrų tyrimo metodais </w:t>
            </w:r>
            <w:proofErr w:type="spellStart"/>
            <w:r w:rsidRPr="00642F20"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64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20">
              <w:rPr>
                <w:rFonts w:ascii="Times New Roman" w:eastAsia="Times New Roman" w:hAnsi="Times New Roman" w:cs="Times New Roman"/>
                <w:sz w:val="24"/>
                <w:szCs w:val="24"/>
              </w:rPr>
              <w:t>EDX</w:t>
            </w:r>
            <w:proofErr w:type="spellEnd"/>
            <w:r w:rsidRPr="0064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642F20">
              <w:rPr>
                <w:rFonts w:ascii="Times New Roman" w:eastAsia="Times New Roman" w:hAnsi="Times New Roman" w:cs="Times New Roman"/>
                <w:sz w:val="24"/>
                <w:szCs w:val="24"/>
              </w:rPr>
              <w:t>EBIC</w:t>
            </w:r>
            <w:proofErr w:type="spellEnd"/>
            <w:r w:rsidRPr="00642F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B881E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Užimta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642F20" w14:paraId="633BA650" w14:textId="77777777" w:rsidTr="00642F20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F3531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87509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Doc. dr.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Renata Butkutė </w:t>
            </w:r>
            <w:hyperlink r:id="rId5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renata.butkute@ff.vu.lt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+370 652 44560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CB1D" w14:textId="77777777" w:rsidR="00642F20" w:rsidRDefault="00642F20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AIII-BV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puslaidininkių charakterizavimas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naudojant didelės energijos elektronų atspindžio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difraktogramą</w:t>
            </w:r>
            <w:proofErr w:type="spellEnd"/>
          </w:p>
          <w:p w14:paraId="0232E04B" w14:textId="77777777" w:rsidR="00642F20" w:rsidRDefault="00642F20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35F08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MBE in situ characterization of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AIII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-BV semiconductors using reflection high energy electron diffraction system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1A22D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Profesinės praktikos tikslas susipažinti ir įvaldyti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paviršiaus analizės metodą,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AIII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-BV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puslaidininkines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kvantines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struktūras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auginant molekulinių pluoštelių metodu.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79B40" w14:textId="77777777" w:rsidR="00642F20" w:rsidRDefault="0064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Užimta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576F53B3" w14:textId="77777777" w:rsidR="00642F20" w:rsidRPr="003C4F76" w:rsidRDefault="00642F20" w:rsidP="00A4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642F20" w:rsidRPr="003C4F76" w:rsidSect="00270CC4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A7"/>
    <w:rsid w:val="00030C1A"/>
    <w:rsid w:val="00095B23"/>
    <w:rsid w:val="000B2193"/>
    <w:rsid w:val="000F638E"/>
    <w:rsid w:val="00270CC4"/>
    <w:rsid w:val="002F11F3"/>
    <w:rsid w:val="00386773"/>
    <w:rsid w:val="003B2520"/>
    <w:rsid w:val="003C3AC6"/>
    <w:rsid w:val="003C4F76"/>
    <w:rsid w:val="003D2AE2"/>
    <w:rsid w:val="003F071F"/>
    <w:rsid w:val="0041171B"/>
    <w:rsid w:val="004229FA"/>
    <w:rsid w:val="00425F85"/>
    <w:rsid w:val="00475FA3"/>
    <w:rsid w:val="004A1D20"/>
    <w:rsid w:val="004E5DB0"/>
    <w:rsid w:val="00506398"/>
    <w:rsid w:val="00522F34"/>
    <w:rsid w:val="005E04A1"/>
    <w:rsid w:val="00642F20"/>
    <w:rsid w:val="006D0A26"/>
    <w:rsid w:val="007000E6"/>
    <w:rsid w:val="0078659B"/>
    <w:rsid w:val="00801FB0"/>
    <w:rsid w:val="008E506D"/>
    <w:rsid w:val="0090110B"/>
    <w:rsid w:val="009201E0"/>
    <w:rsid w:val="00942543"/>
    <w:rsid w:val="00950E46"/>
    <w:rsid w:val="009936FD"/>
    <w:rsid w:val="009B33EE"/>
    <w:rsid w:val="009B437A"/>
    <w:rsid w:val="00A454A7"/>
    <w:rsid w:val="00A71822"/>
    <w:rsid w:val="00AD65D1"/>
    <w:rsid w:val="00AF308E"/>
    <w:rsid w:val="00AF7574"/>
    <w:rsid w:val="00B46685"/>
    <w:rsid w:val="00BB5254"/>
    <w:rsid w:val="00C27F1A"/>
    <w:rsid w:val="00D329E3"/>
    <w:rsid w:val="00EC78C8"/>
    <w:rsid w:val="00F32142"/>
    <w:rsid w:val="00F4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077B"/>
  <w15:docId w15:val="{FCBB8A44-803B-457A-8D51-4F821EEE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5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4A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04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0E6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3C4F76"/>
  </w:style>
  <w:style w:type="paragraph" w:styleId="NormalWeb">
    <w:name w:val="Normal (Web)"/>
    <w:basedOn w:val="Normal"/>
    <w:uiPriority w:val="99"/>
    <w:unhideWhenUsed/>
    <w:rsid w:val="003C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ntentpasted0">
    <w:name w:val="contentpasted0"/>
    <w:basedOn w:val="DefaultParagraphFont"/>
    <w:rsid w:val="0050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ata.butkute@ff.vu.lt" TargetMode="External"/><Relationship Id="rId4" Type="http://schemas.openxmlformats.org/officeDocument/2006/relationships/hyperlink" Target="mailto:evelina.dudutiene@ftm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Laimutė Dumbravienė</cp:lastModifiedBy>
  <cp:revision>4</cp:revision>
  <dcterms:created xsi:type="dcterms:W3CDTF">2023-06-13T09:39:00Z</dcterms:created>
  <dcterms:modified xsi:type="dcterms:W3CDTF">2023-06-14T12:51:00Z</dcterms:modified>
</cp:coreProperties>
</file>