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CC" w:rsidRDefault="00B56A93" w:rsidP="00F466DF">
      <w:pPr>
        <w:pStyle w:val="Pagrindinistekstas1"/>
        <w:ind w:firstLine="0"/>
        <w:jc w:val="center"/>
        <w:outlineLvl w:val="0"/>
        <w:rPr>
          <w:b/>
          <w:color w:val="auto"/>
        </w:rPr>
      </w:pPr>
      <w:r w:rsidRPr="00D041E2">
        <w:rPr>
          <w:b/>
          <w:color w:val="auto"/>
        </w:rPr>
        <w:t>SPRENDIMAS DĖL PARAIŠKOS</w:t>
      </w:r>
      <w:r w:rsidR="00141FCF">
        <w:rPr>
          <w:b/>
          <w:color w:val="auto"/>
        </w:rPr>
        <w:t xml:space="preserve"> ATVIROS PRIEIGOS CENTRO(Ų)</w:t>
      </w:r>
      <w:r w:rsidR="00612BCC">
        <w:rPr>
          <w:b/>
          <w:color w:val="auto"/>
        </w:rPr>
        <w:t xml:space="preserve"> PASLAUGOMS GAUTI</w:t>
      </w:r>
    </w:p>
    <w:p w:rsidR="00B56A93" w:rsidRDefault="00B56A93" w:rsidP="00B56A93">
      <w:pPr>
        <w:pStyle w:val="Pagrindinistekstas1"/>
        <w:jc w:val="right"/>
        <w:rPr>
          <w:color w:val="auto"/>
        </w:rPr>
      </w:pPr>
    </w:p>
    <w:p w:rsidR="00B56A93" w:rsidRDefault="00B56A93" w:rsidP="00612BCC">
      <w:pPr>
        <w:pStyle w:val="Pagrindinistekstas1"/>
        <w:ind w:right="-630"/>
        <w:jc w:val="right"/>
        <w:rPr>
          <w:color w:val="auto"/>
        </w:rPr>
      </w:pPr>
      <w:r w:rsidRPr="00793B64">
        <w:rPr>
          <w:color w:val="auto"/>
        </w:rPr>
        <w:t>Data: 20...... m. ................. mėn. ....... d.</w:t>
      </w:r>
    </w:p>
    <w:p w:rsidR="00B56A93" w:rsidRDefault="00B56A93" w:rsidP="00612BCC">
      <w:pPr>
        <w:pStyle w:val="Pagrindinistekstas1"/>
        <w:ind w:right="-630"/>
        <w:jc w:val="right"/>
        <w:rPr>
          <w:color w:val="auto"/>
        </w:rPr>
      </w:pPr>
      <w:r w:rsidRPr="00793B64">
        <w:rPr>
          <w:color w:val="auto"/>
        </w:rPr>
        <w:t>Registracijos numeris: ...</w:t>
      </w:r>
    </w:p>
    <w:p w:rsidR="00612BCC" w:rsidRPr="00612BCC" w:rsidRDefault="00612BCC" w:rsidP="00F466DF">
      <w:pPr>
        <w:pStyle w:val="Pagrindinistekstas1"/>
        <w:numPr>
          <w:ilvl w:val="0"/>
          <w:numId w:val="6"/>
        </w:numPr>
        <w:ind w:left="360"/>
        <w:jc w:val="left"/>
        <w:rPr>
          <w:b/>
          <w:color w:val="auto"/>
        </w:rPr>
      </w:pPr>
      <w:r w:rsidRPr="00612BCC">
        <w:rPr>
          <w:b/>
          <w:color w:val="auto"/>
        </w:rPr>
        <w:t>Atviros prieigos centrai, kurių išteklių/paslaugų naudojimui pateikta paraiška: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612BCC" w:rsidTr="00612BCC">
        <w:trPr>
          <w:trHeight w:val="841"/>
        </w:trPr>
        <w:tc>
          <w:tcPr>
            <w:tcW w:w="10080" w:type="dxa"/>
          </w:tcPr>
          <w:p w:rsidR="00612BCC" w:rsidRDefault="00EA3A91" w:rsidP="00612BCC">
            <w:pPr>
              <w:pStyle w:val="Pagrindinistekstas1"/>
              <w:ind w:firstLine="0"/>
              <w:jc w:val="left"/>
              <w:rPr>
                <w:color w:val="auto"/>
              </w:rPr>
            </w:pPr>
            <w:sdt>
              <w:sdtPr>
                <w:rPr>
                  <w:b/>
                  <w:color w:val="auto"/>
                </w:rPr>
                <w:id w:val="14932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B1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  <w:r w:rsidR="00612BCC">
              <w:rPr>
                <w:b/>
                <w:color w:val="auto"/>
              </w:rPr>
              <w:t xml:space="preserve"> </w:t>
            </w:r>
            <w:r w:rsidR="00612BCC">
              <w:rPr>
                <w:color w:val="auto"/>
              </w:rPr>
              <w:t>Vilniaus universiteto lazerinių tyrimų kompleksas „Naglis“</w:t>
            </w:r>
          </w:p>
          <w:p w:rsidR="00612BCC" w:rsidRDefault="00EA3A91" w:rsidP="00612BCC">
            <w:pPr>
              <w:pStyle w:val="Pagrindinistekstas1"/>
              <w:ind w:right="-833" w:firstLine="0"/>
              <w:jc w:val="left"/>
              <w:rPr>
                <w:color w:val="auto"/>
              </w:rPr>
            </w:pPr>
            <w:sdt>
              <w:sdtPr>
                <w:rPr>
                  <w:b/>
                  <w:color w:val="auto"/>
                </w:rPr>
                <w:id w:val="-11015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  <w:r w:rsidR="00612BCC">
              <w:rPr>
                <w:b/>
                <w:color w:val="auto"/>
              </w:rPr>
              <w:t xml:space="preserve"> </w:t>
            </w:r>
            <w:r w:rsidR="00612BCC">
              <w:rPr>
                <w:color w:val="auto"/>
              </w:rPr>
              <w:t>Vilniaus universiteto lazerinių t</w:t>
            </w:r>
            <w:r>
              <w:rPr>
                <w:color w:val="auto"/>
              </w:rPr>
              <w:t>y</w:t>
            </w:r>
            <w:r w:rsidR="00612BCC">
              <w:rPr>
                <w:color w:val="auto"/>
              </w:rPr>
              <w:t>r</w:t>
            </w:r>
            <w:r>
              <w:rPr>
                <w:color w:val="auto"/>
              </w:rPr>
              <w:t>i</w:t>
            </w:r>
            <w:r w:rsidR="00612BCC">
              <w:rPr>
                <w:color w:val="auto"/>
              </w:rPr>
              <w:t>mų atviros prieigos centras (VU Fizinių ir technologijos mokslų atviros prieigos centro</w:t>
            </w:r>
          </w:p>
          <w:p w:rsidR="00612BCC" w:rsidRDefault="00612BCC" w:rsidP="00612BCC">
            <w:pPr>
              <w:pStyle w:val="Pagrindinistekstas1"/>
              <w:ind w:right="-833" w:firstLine="0"/>
              <w:jc w:val="left"/>
              <w:rPr>
                <w:b/>
                <w:color w:val="auto"/>
              </w:rPr>
            </w:pPr>
            <w:r>
              <w:rPr>
                <w:color w:val="auto"/>
              </w:rPr>
              <w:t>dalis)</w:t>
            </w:r>
          </w:p>
        </w:tc>
      </w:tr>
    </w:tbl>
    <w:p w:rsidR="00F466DF" w:rsidRDefault="00F466DF" w:rsidP="00F466DF">
      <w:pPr>
        <w:pStyle w:val="Pagrindinistekstas1"/>
        <w:ind w:firstLine="0"/>
        <w:jc w:val="left"/>
        <w:rPr>
          <w:b/>
          <w:color w:val="auto"/>
        </w:rPr>
      </w:pPr>
    </w:p>
    <w:p w:rsidR="00612BCC" w:rsidRDefault="00F466DF" w:rsidP="00F466DF">
      <w:pPr>
        <w:pStyle w:val="Pagrindinistekstas1"/>
        <w:ind w:firstLine="0"/>
        <w:jc w:val="left"/>
        <w:rPr>
          <w:b/>
          <w:color w:val="auto"/>
        </w:rPr>
      </w:pPr>
      <w:r>
        <w:rPr>
          <w:b/>
          <w:color w:val="auto"/>
        </w:rPr>
        <w:t>2.Informacija apie užsakovą: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466DF" w:rsidTr="00141FCF">
        <w:tc>
          <w:tcPr>
            <w:tcW w:w="10075" w:type="dxa"/>
          </w:tcPr>
          <w:p w:rsidR="00F466DF" w:rsidRPr="006D4889" w:rsidRDefault="00F466DF" w:rsidP="00F466D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Pavadinimas</w:t>
            </w:r>
          </w:p>
          <w:p w:rsidR="00F466DF" w:rsidRDefault="00F466DF" w:rsidP="00F466D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 xml:space="preserve">J. a. kodas                                                                                     </w:t>
            </w:r>
          </w:p>
          <w:p w:rsidR="00F466DF" w:rsidRPr="006D4889" w:rsidRDefault="00F466DF" w:rsidP="00F466D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PVM mokėtojo kodas</w:t>
            </w:r>
          </w:p>
          <w:p w:rsidR="00F466DF" w:rsidRDefault="00F466DF" w:rsidP="00F466D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 xml:space="preserve">Adresas:                                                                 </w:t>
            </w:r>
          </w:p>
          <w:p w:rsidR="00F466DF" w:rsidRDefault="00F466DF" w:rsidP="00F466D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 xml:space="preserve">Tel.:                                                     </w:t>
            </w:r>
          </w:p>
          <w:p w:rsidR="00F466DF" w:rsidRDefault="00F466DF" w:rsidP="00F466DF">
            <w:pPr>
              <w:pStyle w:val="Pagrindinistekstas1"/>
              <w:ind w:firstLine="0"/>
              <w:jc w:val="left"/>
              <w:rPr>
                <w:b/>
                <w:color w:val="auto"/>
              </w:rPr>
            </w:pPr>
            <w:r w:rsidRPr="006D4889">
              <w:rPr>
                <w:color w:val="auto"/>
              </w:rPr>
              <w:t>El. p.:</w:t>
            </w:r>
          </w:p>
        </w:tc>
      </w:tr>
    </w:tbl>
    <w:p w:rsidR="00F466DF" w:rsidRPr="00612BCC" w:rsidRDefault="00F466DF" w:rsidP="00F466DF">
      <w:pPr>
        <w:pStyle w:val="Pagrindinistekstas1"/>
        <w:ind w:firstLine="0"/>
        <w:jc w:val="left"/>
        <w:rPr>
          <w:b/>
          <w:color w:val="auto"/>
        </w:rPr>
      </w:pPr>
    </w:p>
    <w:p w:rsidR="00B56A93" w:rsidRPr="00793B64" w:rsidRDefault="00612BCC" w:rsidP="00B56A93">
      <w:pPr>
        <w:pStyle w:val="Pagrindinistekstas1"/>
        <w:ind w:firstLine="0"/>
        <w:outlineLvl w:val="0"/>
        <w:rPr>
          <w:b/>
          <w:color w:val="auto"/>
        </w:rPr>
      </w:pPr>
      <w:r>
        <w:rPr>
          <w:b/>
          <w:color w:val="auto"/>
        </w:rPr>
        <w:t>2.</w:t>
      </w:r>
      <w:r w:rsidR="00B56A93" w:rsidRPr="00793B64">
        <w:rPr>
          <w:b/>
          <w:color w:val="auto"/>
        </w:rPr>
        <w:t xml:space="preserve"> Atitiktis bendriesiems </w:t>
      </w:r>
      <w:r w:rsidR="00B56A93">
        <w:rPr>
          <w:b/>
          <w:color w:val="auto"/>
        </w:rPr>
        <w:t>reikalavimams</w:t>
      </w:r>
      <w:r w:rsidR="00B56A93" w:rsidRPr="00793B64">
        <w:rPr>
          <w:b/>
          <w:color w:val="auto"/>
        </w:rPr>
        <w:t>:</w:t>
      </w: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6204"/>
        <w:gridCol w:w="850"/>
        <w:gridCol w:w="709"/>
        <w:gridCol w:w="992"/>
        <w:gridCol w:w="1276"/>
      </w:tblGrid>
      <w:tr w:rsidR="00B56A93" w:rsidRPr="00793B64" w:rsidTr="0072418D">
        <w:tc>
          <w:tcPr>
            <w:tcW w:w="6204" w:type="dxa"/>
            <w:vMerge w:val="restart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793B64">
              <w:rPr>
                <w:color w:val="auto"/>
              </w:rPr>
              <w:t>Kriterijus</w:t>
            </w:r>
          </w:p>
        </w:tc>
        <w:tc>
          <w:tcPr>
            <w:tcW w:w="2551" w:type="dxa"/>
            <w:gridSpan w:val="3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793B64">
              <w:rPr>
                <w:color w:val="auto"/>
              </w:rPr>
              <w:t>Įvertinimas</w:t>
            </w:r>
          </w:p>
        </w:tc>
        <w:tc>
          <w:tcPr>
            <w:tcW w:w="1276" w:type="dxa"/>
            <w:vMerge w:val="restart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793B64">
              <w:rPr>
                <w:color w:val="auto"/>
              </w:rPr>
              <w:t>Paaiškinimas</w:t>
            </w:r>
          </w:p>
        </w:tc>
      </w:tr>
      <w:tr w:rsidR="00B56A93" w:rsidRPr="00793B64" w:rsidTr="0072418D">
        <w:tc>
          <w:tcPr>
            <w:tcW w:w="6204" w:type="dxa"/>
            <w:vMerge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Taip</w:t>
            </w:r>
          </w:p>
        </w:tc>
        <w:tc>
          <w:tcPr>
            <w:tcW w:w="709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Ne</w:t>
            </w:r>
          </w:p>
        </w:tc>
        <w:tc>
          <w:tcPr>
            <w:tcW w:w="992" w:type="dxa"/>
          </w:tcPr>
          <w:p w:rsidR="00B56A93" w:rsidRPr="0025799E" w:rsidRDefault="00B56A93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25799E">
              <w:rPr>
                <w:color w:val="auto"/>
                <w:sz w:val="16"/>
                <w:szCs w:val="16"/>
              </w:rPr>
              <w:t>Reikalinga papildoma informacija</w:t>
            </w:r>
          </w:p>
        </w:tc>
        <w:tc>
          <w:tcPr>
            <w:tcW w:w="1276" w:type="dxa"/>
            <w:vMerge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B56A93" w:rsidRPr="00793B64" w:rsidTr="0072418D">
        <w:tc>
          <w:tcPr>
            <w:tcW w:w="6204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793B64">
              <w:rPr>
                <w:color w:val="auto"/>
              </w:rPr>
              <w:t>Ar yra galimybė mokslinio tyrimo ir (ar) eksperimento keliamus uždavinius įvykdyti pasirinkto APC ištekliais?</w:t>
            </w:r>
          </w:p>
        </w:tc>
        <w:tc>
          <w:tcPr>
            <w:tcW w:w="850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709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992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276" w:type="dxa"/>
          </w:tcPr>
          <w:p w:rsidR="00B56A93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B56A93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B56A93" w:rsidRPr="00793B64" w:rsidTr="0072418D">
        <w:tc>
          <w:tcPr>
            <w:tcW w:w="6204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793B64">
              <w:rPr>
                <w:color w:val="auto"/>
              </w:rPr>
              <w:t>Ar paraišką pateikusio fizinio asmens arba juridinio asmens darbuotojų arba jo įgaliojimu veikiančių asmenų mokslinės kompetencijos pakanka, savarankiškai naudotis APC ištekliais?</w:t>
            </w:r>
          </w:p>
        </w:tc>
        <w:tc>
          <w:tcPr>
            <w:tcW w:w="850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709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992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276" w:type="dxa"/>
          </w:tcPr>
          <w:p w:rsidR="00B56A93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B56A93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B56A93" w:rsidRPr="00793B64" w:rsidTr="0072418D">
        <w:tc>
          <w:tcPr>
            <w:tcW w:w="6204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793B64">
              <w:rPr>
                <w:color w:val="auto"/>
              </w:rPr>
              <w:t>Ar paraiškoje numatyti darbai nesusiję su papildomai dėmesio reikalaujančiais etiniais klausimais?</w:t>
            </w:r>
          </w:p>
        </w:tc>
        <w:tc>
          <w:tcPr>
            <w:tcW w:w="850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709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992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276" w:type="dxa"/>
          </w:tcPr>
          <w:p w:rsidR="00B56A93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B56A93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B56A93" w:rsidRPr="00793B64" w:rsidTr="0072418D">
        <w:tc>
          <w:tcPr>
            <w:tcW w:w="6204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793B64">
              <w:rPr>
                <w:color w:val="auto"/>
              </w:rPr>
              <w:t xml:space="preserve">Ar paraiškoje numatyti darbai nesusiję su papildomai dėmesio reikalaujančiais </w:t>
            </w:r>
            <w:r>
              <w:rPr>
                <w:color w:val="auto"/>
              </w:rPr>
              <w:t>IN</w:t>
            </w:r>
            <w:r w:rsidRPr="00793B64">
              <w:rPr>
                <w:color w:val="auto"/>
              </w:rPr>
              <w:t xml:space="preserve"> klausimais?</w:t>
            </w:r>
          </w:p>
        </w:tc>
        <w:tc>
          <w:tcPr>
            <w:tcW w:w="850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709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992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276" w:type="dxa"/>
          </w:tcPr>
          <w:p w:rsidR="00B56A93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B56A93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B56A93" w:rsidRPr="00793B64" w:rsidTr="0072418D">
        <w:tc>
          <w:tcPr>
            <w:tcW w:w="6204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793B64">
              <w:rPr>
                <w:color w:val="auto"/>
              </w:rPr>
              <w:t>Ar paraiškoje numatyti darbai nekelia grėsmės aplinkai ir APC ištekliams?</w:t>
            </w:r>
          </w:p>
        </w:tc>
        <w:tc>
          <w:tcPr>
            <w:tcW w:w="850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709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992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276" w:type="dxa"/>
          </w:tcPr>
          <w:p w:rsidR="00B56A93" w:rsidRPr="00793B64" w:rsidRDefault="00B56A93" w:rsidP="0072418D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</w:tbl>
    <w:p w:rsidR="00B56A93" w:rsidRDefault="00B56A93" w:rsidP="00B56A93">
      <w:pPr>
        <w:pStyle w:val="Pagrindinistekstas1"/>
        <w:ind w:firstLine="0"/>
        <w:rPr>
          <w:b/>
          <w:color w:val="auto"/>
        </w:rPr>
      </w:pPr>
    </w:p>
    <w:p w:rsidR="00B56A93" w:rsidRPr="00793B64" w:rsidRDefault="00612BCC" w:rsidP="00B56A93">
      <w:pPr>
        <w:pStyle w:val="Pagrindinistekstas1"/>
        <w:ind w:firstLine="0"/>
        <w:rPr>
          <w:b/>
          <w:color w:val="auto"/>
        </w:rPr>
      </w:pPr>
      <w:r>
        <w:rPr>
          <w:b/>
          <w:color w:val="auto"/>
        </w:rPr>
        <w:t>3</w:t>
      </w:r>
      <w:r w:rsidR="00B56A93" w:rsidRPr="00793B64">
        <w:rPr>
          <w:b/>
          <w:color w:val="auto"/>
        </w:rPr>
        <w:t>. Išvados:</w:t>
      </w: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56A93" w:rsidRPr="00793B64" w:rsidTr="0072418D">
        <w:tc>
          <w:tcPr>
            <w:tcW w:w="10031" w:type="dxa"/>
          </w:tcPr>
          <w:p w:rsidR="00B56A93" w:rsidRPr="00297083" w:rsidRDefault="00B56A93" w:rsidP="0072418D">
            <w:pPr>
              <w:pStyle w:val="ISTATYMAS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Užsakovui</w:t>
            </w:r>
            <w:r w:rsidRPr="00297083">
              <w:rPr>
                <w:b/>
                <w:color w:val="auto"/>
              </w:rPr>
              <w:t xml:space="preserve"> teiktinos APC paslaugos</w:t>
            </w:r>
          </w:p>
        </w:tc>
      </w:tr>
      <w:tr w:rsidR="00B56A93" w:rsidRPr="00793B64" w:rsidTr="0072418D">
        <w:tc>
          <w:tcPr>
            <w:tcW w:w="10031" w:type="dxa"/>
          </w:tcPr>
          <w:p w:rsidR="00B56A93" w:rsidRPr="00E32E9E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4785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 w:rsidRPr="00E32E9E">
              <w:rPr>
                <w:color w:val="auto"/>
              </w:rPr>
              <w:t>2.1. Atvira prieiga prie APC išteklių be APC personalo pagalbos;</w:t>
            </w:r>
          </w:p>
          <w:p w:rsidR="00B56A93" w:rsidRPr="00793B64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163019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>
              <w:rPr>
                <w:color w:val="auto"/>
              </w:rPr>
              <w:t xml:space="preserve">2.2. </w:t>
            </w:r>
            <w:r w:rsidR="00B56A93" w:rsidRPr="00793B64">
              <w:rPr>
                <w:color w:val="auto"/>
              </w:rPr>
              <w:t>Atvira prieiga prie APC išteklių su APC personalo dalyvavimu;</w:t>
            </w:r>
          </w:p>
          <w:p w:rsidR="00B56A93" w:rsidRPr="00E32E9E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14826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 w:rsidRPr="00E32E9E">
              <w:rPr>
                <w:color w:val="auto"/>
              </w:rPr>
              <w:t>2.3. APC paslauga, teikiama APC personalo, pasinaudojant APC ištekliais;</w:t>
            </w:r>
          </w:p>
          <w:p w:rsidR="00B56A93" w:rsidRPr="00793B64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5038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>
              <w:rPr>
                <w:color w:val="auto"/>
              </w:rPr>
              <w:t xml:space="preserve">2.4. </w:t>
            </w:r>
            <w:r w:rsidR="00B56A93" w:rsidRPr="00793B64">
              <w:rPr>
                <w:color w:val="auto"/>
              </w:rPr>
              <w:t>Mokymo dirbti su APC įranga paslaugos;</w:t>
            </w:r>
          </w:p>
          <w:p w:rsidR="00B56A93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59810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>
              <w:rPr>
                <w:color w:val="auto"/>
              </w:rPr>
              <w:t xml:space="preserve">2.5. </w:t>
            </w:r>
            <w:r w:rsidR="00B56A93" w:rsidRPr="00793B64">
              <w:rPr>
                <w:color w:val="auto"/>
              </w:rPr>
              <w:t>Mokslinio tyrimo ar eksperimento planavimas bei rezultatų interpretavimas</w:t>
            </w:r>
            <w:r w:rsidR="00B56A93">
              <w:rPr>
                <w:color w:val="auto"/>
              </w:rPr>
              <w:t>;</w:t>
            </w:r>
          </w:p>
          <w:p w:rsidR="00B56A93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9243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>
              <w:rPr>
                <w:color w:val="auto"/>
              </w:rPr>
              <w:t>2</w:t>
            </w:r>
            <w:r w:rsidR="00B56A93" w:rsidRPr="009657E6">
              <w:rPr>
                <w:color w:val="auto"/>
              </w:rPr>
              <w:t>.6. Ekspertin</w:t>
            </w:r>
            <w:r w:rsidR="00B56A93" w:rsidRPr="009657E6">
              <w:rPr>
                <w:rFonts w:hint="eastAsia"/>
                <w:color w:val="auto"/>
              </w:rPr>
              <w:t>ė</w:t>
            </w:r>
            <w:r w:rsidR="00B56A93" w:rsidRPr="009657E6">
              <w:rPr>
                <w:color w:val="auto"/>
              </w:rPr>
              <w:t xml:space="preserve"> konsultacija;</w:t>
            </w:r>
          </w:p>
          <w:p w:rsidR="00B56A93" w:rsidRPr="009657E6" w:rsidRDefault="00EA3A91" w:rsidP="00612BCC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</w:rPr>
                <w:id w:val="10199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>
              <w:rPr>
                <w:color w:val="auto"/>
              </w:rPr>
              <w:t xml:space="preserve">2.7. </w:t>
            </w:r>
            <w:r w:rsidR="00B56A93" w:rsidRPr="009657E6">
              <w:rPr>
                <w:color w:val="auto"/>
              </w:rPr>
              <w:t>APC specialist</w:t>
            </w:r>
            <w:r w:rsidR="00B56A93" w:rsidRPr="009657E6">
              <w:rPr>
                <w:rFonts w:hint="eastAsia"/>
                <w:color w:val="auto"/>
              </w:rPr>
              <w:t>ų</w:t>
            </w:r>
            <w:r w:rsidR="00B56A93" w:rsidRPr="009657E6">
              <w:rPr>
                <w:color w:val="auto"/>
              </w:rPr>
              <w:t xml:space="preserve"> parinktas optimalus variantas, atsižvelgiant </w:t>
            </w:r>
            <w:r w:rsidR="00B56A93" w:rsidRPr="009657E6">
              <w:rPr>
                <w:rFonts w:hint="eastAsia"/>
                <w:color w:val="auto"/>
              </w:rPr>
              <w:t>į</w:t>
            </w:r>
            <w:r w:rsidR="00B56A93" w:rsidRPr="009657E6">
              <w:rPr>
                <w:color w:val="auto"/>
              </w:rPr>
              <w:t xml:space="preserve"> tyrimo tikslą ir uždavin</w:t>
            </w:r>
            <w:r w:rsidR="00B56A93" w:rsidRPr="009657E6">
              <w:rPr>
                <w:rFonts w:hint="eastAsia"/>
                <w:color w:val="auto"/>
              </w:rPr>
              <w:t>į</w:t>
            </w:r>
            <w:r w:rsidR="00B56A93" w:rsidRPr="009657E6">
              <w:rPr>
                <w:color w:val="auto"/>
              </w:rPr>
              <w:t>, užsakovo kompetenciją;</w:t>
            </w:r>
          </w:p>
          <w:p w:rsidR="00B56A93" w:rsidRPr="00E6095F" w:rsidRDefault="00EA3A91" w:rsidP="00612BCC">
            <w:pPr>
              <w:pStyle w:val="Pagrindinistekstas1"/>
              <w:ind w:firstLine="0"/>
              <w:rPr>
                <w:color w:val="auto"/>
                <w:lang w:val="en-US"/>
              </w:rPr>
            </w:pPr>
            <w:sdt>
              <w:sdtPr>
                <w:rPr>
                  <w:color w:val="auto"/>
                </w:rPr>
                <w:id w:val="-20435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>
              <w:rPr>
                <w:color w:val="auto"/>
              </w:rPr>
              <w:t xml:space="preserve">2.8. </w:t>
            </w:r>
            <w:proofErr w:type="spellStart"/>
            <w:r w:rsidR="00B56A93">
              <w:rPr>
                <w:color w:val="auto"/>
                <w:lang w:val="en-US"/>
              </w:rPr>
              <w:t>Pagal</w:t>
            </w:r>
            <w:proofErr w:type="spellEnd"/>
            <w:r w:rsidR="00B56A93">
              <w:rPr>
                <w:color w:val="auto"/>
                <w:lang w:val="en-US"/>
              </w:rPr>
              <w:t xml:space="preserve"> </w:t>
            </w:r>
            <w:proofErr w:type="spellStart"/>
            <w:r w:rsidR="00B56A93">
              <w:rPr>
                <w:color w:val="auto"/>
                <w:lang w:val="en-US"/>
              </w:rPr>
              <w:t>sutart</w:t>
            </w:r>
            <w:proofErr w:type="spellEnd"/>
            <w:r w:rsidR="00B56A93">
              <w:rPr>
                <w:color w:val="auto"/>
              </w:rPr>
              <w:t xml:space="preserve">į </w:t>
            </w:r>
            <w:proofErr w:type="gramStart"/>
            <w:r w:rsidR="00B56A93" w:rsidRPr="003445C9">
              <w:rPr>
                <w:color w:val="auto"/>
              </w:rPr>
              <w:t>.........(</w:t>
            </w:r>
            <w:proofErr w:type="gramEnd"/>
            <w:r w:rsidR="00B56A93" w:rsidRPr="003445C9">
              <w:rPr>
                <w:color w:val="auto"/>
              </w:rPr>
              <w:t>įrašyti)...................................................................................</w:t>
            </w:r>
          </w:p>
        </w:tc>
      </w:tr>
      <w:tr w:rsidR="00B56A93" w:rsidRPr="00793B64" w:rsidTr="0072418D">
        <w:tc>
          <w:tcPr>
            <w:tcW w:w="10031" w:type="dxa"/>
          </w:tcPr>
          <w:p w:rsidR="00B56A93" w:rsidRPr="00F9127A" w:rsidRDefault="00B56A93" w:rsidP="0072418D">
            <w:pPr>
              <w:pStyle w:val="Pagrindinistekstas1"/>
              <w:ind w:firstLine="0"/>
              <w:rPr>
                <w:color w:val="auto"/>
              </w:rPr>
            </w:pPr>
            <w:r w:rsidRPr="00F9127A">
              <w:rPr>
                <w:b/>
                <w:color w:val="auto"/>
              </w:rPr>
              <w:t xml:space="preserve">Jei pažymėta ne </w:t>
            </w:r>
            <w:r>
              <w:rPr>
                <w:b/>
                <w:color w:val="auto"/>
              </w:rPr>
              <w:t>7</w:t>
            </w:r>
            <w:r w:rsidRPr="00F9127A">
              <w:rPr>
                <w:b/>
                <w:color w:val="auto"/>
              </w:rPr>
              <w:t>.1. išorės vartotojų atveju</w:t>
            </w:r>
            <w:r w:rsidRPr="00726F6C">
              <w:rPr>
                <w:b/>
                <w:color w:val="auto"/>
              </w:rPr>
              <w:t>*</w:t>
            </w:r>
            <w:r w:rsidRPr="00F9127A">
              <w:rPr>
                <w:color w:val="auto"/>
              </w:rPr>
              <w:t>, tai intelektinė nuosavybė (toliau IN), sukurta APC paslaugos metu, pasiskirsto atitinkamai:</w:t>
            </w:r>
          </w:p>
          <w:p w:rsidR="00B56A93" w:rsidRPr="00F9127A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13956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 w:rsidRPr="00F9127A">
              <w:rPr>
                <w:color w:val="auto"/>
              </w:rPr>
              <w:t>Visa APC paslaugos metu sukurta IN pereina užsakovui, VU negali naudoti IN jokiais tikslais;</w:t>
            </w:r>
          </w:p>
          <w:p w:rsidR="00B56A93" w:rsidRPr="00F9127A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152979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 w:rsidRPr="00F9127A">
              <w:rPr>
                <w:color w:val="auto"/>
              </w:rPr>
              <w:t>Visa APC paslaugos metu sukurta IN pereina užsakovui, VU gali naudoti IN mokslo ir akademiniais tikslais;</w:t>
            </w:r>
          </w:p>
          <w:p w:rsidR="00B56A93" w:rsidRPr="00F9127A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18840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 w:rsidRPr="00F9127A">
              <w:rPr>
                <w:color w:val="auto"/>
              </w:rPr>
              <w:t>APC paslaugos metu sukurta IN dalinama tarp užsakovo ir VU tokia proporcija: užsakovui - ...</w:t>
            </w:r>
            <w:r w:rsidR="00B56A93" w:rsidRPr="00F9127A">
              <w:rPr>
                <w:color w:val="auto"/>
                <w:lang w:val="en-US"/>
              </w:rPr>
              <w:t>%, VU - …%</w:t>
            </w:r>
            <w:r w:rsidR="00B56A93" w:rsidRPr="00F9127A">
              <w:rPr>
                <w:color w:val="auto"/>
              </w:rPr>
              <w:t>;</w:t>
            </w:r>
          </w:p>
          <w:p w:rsidR="00B56A93" w:rsidRPr="00F9127A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11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 w:rsidRPr="00F9127A">
              <w:rPr>
                <w:color w:val="auto"/>
              </w:rPr>
              <w:t>Visa APC paslaugos metu sukurta IN pereina VU, užsakovas gali naudoti IN mokslo ir akademiniais tikslais;</w:t>
            </w:r>
          </w:p>
          <w:p w:rsidR="00B56A93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13891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 w:rsidRPr="00F9127A">
              <w:rPr>
                <w:color w:val="auto"/>
              </w:rPr>
              <w:t>Visa APC paslaugos metu sukurta IN priklauso VU, užsakovas negali naudoti IN jokiais tikslais.</w:t>
            </w:r>
          </w:p>
          <w:p w:rsidR="00B56A93" w:rsidRPr="00F9127A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  <w:lang w:val="en-US"/>
                </w:rPr>
                <w:id w:val="-11253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proofErr w:type="spellStart"/>
            <w:r w:rsidR="00B56A93">
              <w:rPr>
                <w:color w:val="auto"/>
                <w:lang w:val="en-US"/>
              </w:rPr>
              <w:t>Pagal</w:t>
            </w:r>
            <w:proofErr w:type="spellEnd"/>
            <w:r w:rsidR="00B56A93">
              <w:rPr>
                <w:color w:val="auto"/>
                <w:lang w:val="en-US"/>
              </w:rPr>
              <w:t xml:space="preserve"> </w:t>
            </w:r>
            <w:proofErr w:type="spellStart"/>
            <w:r w:rsidR="00B56A93">
              <w:rPr>
                <w:color w:val="auto"/>
                <w:lang w:val="en-US"/>
              </w:rPr>
              <w:t>sutart</w:t>
            </w:r>
            <w:proofErr w:type="spellEnd"/>
            <w:r w:rsidR="00B56A93">
              <w:rPr>
                <w:color w:val="auto"/>
              </w:rPr>
              <w:t xml:space="preserve">į </w:t>
            </w:r>
            <w:proofErr w:type="gramStart"/>
            <w:r w:rsidR="00B56A93" w:rsidRPr="003445C9">
              <w:rPr>
                <w:color w:val="auto"/>
              </w:rPr>
              <w:t>.........(</w:t>
            </w:r>
            <w:proofErr w:type="gramEnd"/>
            <w:r w:rsidR="00B56A93" w:rsidRPr="003445C9">
              <w:rPr>
                <w:color w:val="auto"/>
              </w:rPr>
              <w:t>įrašyti)...................................................................................</w:t>
            </w:r>
          </w:p>
          <w:p w:rsidR="00B56A93" w:rsidRDefault="00B56A93" w:rsidP="0072418D">
            <w:pPr>
              <w:pStyle w:val="Pagrindinistekstas1"/>
              <w:ind w:firstLine="0"/>
              <w:rPr>
                <w:color w:val="auto"/>
              </w:rPr>
            </w:pPr>
            <w:r w:rsidRPr="00F9127A">
              <w:rPr>
                <w:i/>
                <w:color w:val="auto"/>
                <w:sz w:val="16"/>
                <w:szCs w:val="16"/>
                <w:lang w:val="en-US"/>
              </w:rPr>
              <w:t>*</w:t>
            </w:r>
            <w:r w:rsidRPr="00F9127A">
              <w:rPr>
                <w:i/>
                <w:color w:val="auto"/>
                <w:sz w:val="16"/>
                <w:szCs w:val="16"/>
              </w:rPr>
              <w:t>Visa IN sukurta vidaus vartotojų priklauso VU pagal VU intelektinės nuosavybės nuostatus.</w:t>
            </w:r>
          </w:p>
        </w:tc>
      </w:tr>
      <w:tr w:rsidR="00B56A93" w:rsidRPr="00793B64" w:rsidTr="0072418D">
        <w:trPr>
          <w:trHeight w:val="661"/>
        </w:trPr>
        <w:tc>
          <w:tcPr>
            <w:tcW w:w="10031" w:type="dxa"/>
          </w:tcPr>
          <w:p w:rsidR="00B56A93" w:rsidRPr="00F9127A" w:rsidRDefault="00B56A93" w:rsidP="0072418D">
            <w:pPr>
              <w:pStyle w:val="Pagrindinistekstas1"/>
              <w:ind w:firstLine="0"/>
              <w:rPr>
                <w:b/>
                <w:color w:val="auto"/>
              </w:rPr>
            </w:pPr>
            <w:r w:rsidRPr="00F9127A">
              <w:rPr>
                <w:b/>
                <w:color w:val="auto"/>
              </w:rPr>
              <w:lastRenderedPageBreak/>
              <w:t>Priežastys, jei sprendimas neatitinka paraiškos 7 punkto:</w:t>
            </w:r>
          </w:p>
          <w:p w:rsidR="00B56A93" w:rsidRDefault="00B56A93" w:rsidP="0072418D">
            <w:pPr>
              <w:pStyle w:val="Pagrindinistekstas1"/>
              <w:ind w:firstLine="0"/>
              <w:rPr>
                <w:color w:val="auto"/>
              </w:rPr>
            </w:pPr>
          </w:p>
          <w:p w:rsidR="00B56A93" w:rsidRPr="00793B64" w:rsidRDefault="00B56A93" w:rsidP="0072418D">
            <w:pPr>
              <w:pStyle w:val="Pagrindinistekstas1"/>
              <w:ind w:firstLine="0"/>
              <w:rPr>
                <w:color w:val="auto"/>
              </w:rPr>
            </w:pPr>
          </w:p>
        </w:tc>
      </w:tr>
      <w:tr w:rsidR="00B56A93" w:rsidRPr="00793B64" w:rsidTr="0072418D">
        <w:tc>
          <w:tcPr>
            <w:tcW w:w="10031" w:type="dxa"/>
          </w:tcPr>
          <w:p w:rsidR="00B56A93" w:rsidRPr="00723FFE" w:rsidRDefault="00B56A93" w:rsidP="00EA3A91">
            <w:pPr>
              <w:pStyle w:val="Pagrindinistekstas1"/>
              <w:ind w:firstLine="0"/>
              <w:rPr>
                <w:b/>
                <w:color w:val="auto"/>
              </w:rPr>
            </w:pPr>
            <w:r w:rsidRPr="00723FFE">
              <w:rPr>
                <w:b/>
                <w:color w:val="auto"/>
              </w:rPr>
              <w:t xml:space="preserve">Preliminari APC paslaugų sudėtis ir  kaina, </w:t>
            </w:r>
            <w:r w:rsidR="00EA3A91">
              <w:rPr>
                <w:b/>
                <w:color w:val="auto"/>
              </w:rPr>
              <w:t>EUR</w:t>
            </w:r>
            <w:bookmarkStart w:id="0" w:name="_GoBack"/>
            <w:bookmarkEnd w:id="0"/>
          </w:p>
        </w:tc>
      </w:tr>
      <w:tr w:rsidR="00B56A93" w:rsidRPr="00793B64" w:rsidTr="0072418D">
        <w:tc>
          <w:tcPr>
            <w:tcW w:w="10031" w:type="dxa"/>
          </w:tcPr>
          <w:p w:rsidR="00B56A93" w:rsidRDefault="00B56A93" w:rsidP="0072418D">
            <w:pPr>
              <w:pStyle w:val="Pagrindinistekstas1"/>
              <w:ind w:firstLine="0"/>
              <w:rPr>
                <w:color w:val="auto"/>
              </w:rPr>
            </w:pPr>
          </w:p>
          <w:p w:rsidR="00B56A93" w:rsidRDefault="00B56A93" w:rsidP="0072418D">
            <w:pPr>
              <w:pStyle w:val="Pagrindinistekstas1"/>
              <w:ind w:firstLine="0"/>
              <w:rPr>
                <w:color w:val="auto"/>
              </w:rPr>
            </w:pPr>
          </w:p>
          <w:p w:rsidR="00B56A93" w:rsidRPr="00793B64" w:rsidRDefault="00B56A93" w:rsidP="0072418D">
            <w:pPr>
              <w:pStyle w:val="Pagrindinistekstas1"/>
              <w:ind w:firstLine="0"/>
              <w:rPr>
                <w:color w:val="auto"/>
              </w:rPr>
            </w:pPr>
          </w:p>
        </w:tc>
      </w:tr>
    </w:tbl>
    <w:p w:rsidR="00B56A93" w:rsidRPr="00793B64" w:rsidRDefault="00B56A93" w:rsidP="00B56A93">
      <w:pPr>
        <w:pStyle w:val="Pagrindinistekstas1"/>
        <w:rPr>
          <w:color w:val="auto"/>
        </w:rPr>
      </w:pPr>
    </w:p>
    <w:p w:rsidR="00B56A93" w:rsidRDefault="00612BCC" w:rsidP="00B56A93">
      <w:pPr>
        <w:pStyle w:val="Pagrindinistekstas1"/>
        <w:ind w:firstLine="0"/>
        <w:outlineLvl w:val="0"/>
        <w:rPr>
          <w:b/>
          <w:color w:val="auto"/>
        </w:rPr>
      </w:pPr>
      <w:r>
        <w:rPr>
          <w:b/>
          <w:color w:val="auto"/>
        </w:rPr>
        <w:t>4</w:t>
      </w:r>
      <w:r w:rsidR="00B56A93">
        <w:rPr>
          <w:b/>
          <w:color w:val="auto"/>
        </w:rPr>
        <w:t>.</w:t>
      </w:r>
      <w:r w:rsidR="00B56A93" w:rsidRPr="00793B64">
        <w:rPr>
          <w:b/>
          <w:color w:val="auto"/>
        </w:rPr>
        <w:t xml:space="preserve"> Galutinė išvada:</w:t>
      </w: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56A93" w:rsidRPr="00793B64" w:rsidTr="0072418D">
        <w:tc>
          <w:tcPr>
            <w:tcW w:w="10031" w:type="dxa"/>
          </w:tcPr>
          <w:p w:rsidR="00B56A93" w:rsidRPr="00723FFE" w:rsidRDefault="00B56A93" w:rsidP="0072418D">
            <w:pPr>
              <w:pStyle w:val="Pagrindinistekstas1"/>
              <w:ind w:firstLine="0"/>
              <w:rPr>
                <w:b/>
                <w:color w:val="auto"/>
              </w:rPr>
            </w:pPr>
            <w:r w:rsidRPr="00723FFE">
              <w:rPr>
                <w:b/>
                <w:color w:val="auto"/>
              </w:rPr>
              <w:t>Sprendimas dėl paraiškos:</w:t>
            </w:r>
          </w:p>
        </w:tc>
      </w:tr>
      <w:tr w:rsidR="00B56A93" w:rsidRPr="00793B64" w:rsidTr="0072418D">
        <w:tc>
          <w:tcPr>
            <w:tcW w:w="10031" w:type="dxa"/>
          </w:tcPr>
          <w:p w:rsidR="00B56A93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194630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 w:rsidRPr="00793B64">
              <w:rPr>
                <w:color w:val="auto"/>
              </w:rPr>
              <w:t xml:space="preserve">Paraišką tenkinti. </w:t>
            </w:r>
          </w:p>
          <w:p w:rsidR="00B56A93" w:rsidRDefault="00B56A93" w:rsidP="0072418D">
            <w:pPr>
              <w:pStyle w:val="Pagrindinistekstas1"/>
              <w:ind w:left="360" w:firstLine="0"/>
              <w:rPr>
                <w:color w:val="auto"/>
              </w:rPr>
            </w:pPr>
            <w:r w:rsidRPr="00793B64">
              <w:rPr>
                <w:color w:val="auto"/>
              </w:rPr>
              <w:t>Stebėtoju</w:t>
            </w:r>
            <w:r>
              <w:rPr>
                <w:color w:val="auto"/>
              </w:rPr>
              <w:t>/konsultantu</w:t>
            </w:r>
            <w:r w:rsidRPr="00793B64">
              <w:rPr>
                <w:color w:val="auto"/>
              </w:rPr>
              <w:t xml:space="preserve"> paskirti</w:t>
            </w:r>
            <w:r>
              <w:rPr>
                <w:color w:val="auto"/>
              </w:rPr>
              <w:t>:</w:t>
            </w:r>
          </w:p>
          <w:p w:rsidR="00B56A93" w:rsidRPr="00793B64" w:rsidRDefault="00B56A93" w:rsidP="0072418D">
            <w:pPr>
              <w:pStyle w:val="Pagrindinistekstas1"/>
              <w:ind w:firstLine="0"/>
              <w:rPr>
                <w:color w:val="auto"/>
              </w:rPr>
            </w:pPr>
          </w:p>
          <w:p w:rsidR="00B56A93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-11255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 w:rsidRPr="00793B64">
              <w:rPr>
                <w:color w:val="auto"/>
              </w:rPr>
              <w:t xml:space="preserve">Paraišką tenkinti su sąlyga </w:t>
            </w:r>
            <w:r w:rsidR="00B56A93">
              <w:rPr>
                <w:color w:val="auto"/>
              </w:rPr>
              <w:t>:</w:t>
            </w:r>
          </w:p>
          <w:p w:rsidR="00B56A93" w:rsidRDefault="00B56A93" w:rsidP="0072418D">
            <w:pPr>
              <w:pStyle w:val="Pagrindinistekstas1"/>
              <w:ind w:left="360" w:firstLine="0"/>
              <w:rPr>
                <w:color w:val="auto"/>
              </w:rPr>
            </w:pPr>
            <w:r w:rsidRPr="00793B64">
              <w:rPr>
                <w:color w:val="auto"/>
              </w:rPr>
              <w:t>Stebėtoju</w:t>
            </w:r>
            <w:r>
              <w:rPr>
                <w:color w:val="auto"/>
              </w:rPr>
              <w:t>/konsultantu</w:t>
            </w:r>
            <w:r w:rsidRPr="00793B64">
              <w:rPr>
                <w:color w:val="auto"/>
              </w:rPr>
              <w:t xml:space="preserve"> paskirti</w:t>
            </w:r>
            <w:r>
              <w:rPr>
                <w:color w:val="auto"/>
              </w:rPr>
              <w:t>:</w:t>
            </w:r>
          </w:p>
          <w:p w:rsidR="00B56A93" w:rsidRPr="00793B64" w:rsidRDefault="00B56A93" w:rsidP="0072418D">
            <w:pPr>
              <w:pStyle w:val="Pagrindinistekstas1"/>
              <w:ind w:firstLine="0"/>
              <w:rPr>
                <w:color w:val="auto"/>
              </w:rPr>
            </w:pPr>
          </w:p>
          <w:p w:rsidR="00B56A93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120521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 w:rsidRPr="00793B64">
              <w:rPr>
                <w:color w:val="auto"/>
              </w:rPr>
              <w:t xml:space="preserve">Paraiškos netenkinti. </w:t>
            </w:r>
          </w:p>
          <w:p w:rsidR="00B56A93" w:rsidRDefault="00B56A93" w:rsidP="0072418D">
            <w:pPr>
              <w:pStyle w:val="Pagrindinistekstas1"/>
              <w:ind w:left="360" w:firstLine="0"/>
              <w:rPr>
                <w:color w:val="auto"/>
              </w:rPr>
            </w:pPr>
            <w:r w:rsidRPr="00793B64">
              <w:rPr>
                <w:color w:val="auto"/>
              </w:rPr>
              <w:t>Priežastys</w:t>
            </w:r>
            <w:r>
              <w:rPr>
                <w:color w:val="auto"/>
              </w:rPr>
              <w:t>:</w:t>
            </w:r>
          </w:p>
          <w:p w:rsidR="00B56A93" w:rsidRPr="00793B64" w:rsidRDefault="00B56A93" w:rsidP="0072418D">
            <w:pPr>
              <w:pStyle w:val="Pagrindinistekstas1"/>
              <w:ind w:firstLine="0"/>
              <w:rPr>
                <w:color w:val="auto"/>
              </w:rPr>
            </w:pPr>
          </w:p>
          <w:p w:rsidR="00B56A93" w:rsidRDefault="00EA3A91" w:rsidP="00612BCC">
            <w:pPr>
              <w:pStyle w:val="Pagrindinistekstas1"/>
              <w:ind w:firstLine="0"/>
              <w:rPr>
                <w:color w:val="auto"/>
              </w:rPr>
            </w:pPr>
            <w:sdt>
              <w:sdtPr>
                <w:rPr>
                  <w:color w:val="auto"/>
                </w:rPr>
                <w:id w:val="126641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C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56A93" w:rsidRPr="00793B64">
              <w:rPr>
                <w:color w:val="auto"/>
              </w:rPr>
              <w:t xml:space="preserve">Paraišką atidėti. </w:t>
            </w:r>
          </w:p>
          <w:p w:rsidR="00B56A93" w:rsidRDefault="00B56A93" w:rsidP="000C22BD">
            <w:pPr>
              <w:pStyle w:val="Pagrindinistekstas1"/>
              <w:ind w:left="360" w:firstLine="0"/>
              <w:rPr>
                <w:color w:val="auto"/>
              </w:rPr>
            </w:pPr>
            <w:r w:rsidRPr="00793B64">
              <w:rPr>
                <w:color w:val="auto"/>
              </w:rPr>
              <w:t>Reikalinga papildoma informacija apie</w:t>
            </w:r>
            <w:r>
              <w:rPr>
                <w:color w:val="auto"/>
              </w:rPr>
              <w:t>:</w:t>
            </w:r>
          </w:p>
          <w:p w:rsidR="00B56A93" w:rsidRPr="00D041E2" w:rsidRDefault="00B56A93" w:rsidP="0072418D">
            <w:pPr>
              <w:pStyle w:val="Pagrindinistekstas1"/>
              <w:ind w:left="360" w:firstLine="0"/>
              <w:rPr>
                <w:color w:val="auto"/>
              </w:rPr>
            </w:pPr>
          </w:p>
        </w:tc>
      </w:tr>
      <w:tr w:rsidR="00B56A93" w:rsidRPr="00793B64" w:rsidTr="0072418D">
        <w:tc>
          <w:tcPr>
            <w:tcW w:w="10031" w:type="dxa"/>
          </w:tcPr>
          <w:p w:rsidR="00B56A93" w:rsidRDefault="00B56A93" w:rsidP="0072418D">
            <w:pPr>
              <w:pStyle w:val="Pagrindinistekstas1"/>
              <w:ind w:firstLine="0"/>
              <w:rPr>
                <w:i/>
                <w:color w:val="auto"/>
              </w:rPr>
            </w:pPr>
            <w:r w:rsidRPr="00793B64">
              <w:rPr>
                <w:i/>
                <w:color w:val="auto"/>
              </w:rPr>
              <w:t>Nusprendus paraišką pilnai / dalinai tenkinti</w:t>
            </w:r>
            <w:r>
              <w:rPr>
                <w:i/>
                <w:color w:val="auto"/>
              </w:rPr>
              <w:t>:</w:t>
            </w:r>
            <w:r w:rsidRPr="00793B64">
              <w:rPr>
                <w:i/>
                <w:color w:val="auto"/>
              </w:rPr>
              <w:t xml:space="preserve"> </w:t>
            </w:r>
          </w:p>
          <w:p w:rsidR="00B56A93" w:rsidRDefault="00B56A93" w:rsidP="0072418D">
            <w:pPr>
              <w:pStyle w:val="Pagrindinistekstas1"/>
              <w:ind w:firstLine="0"/>
              <w:rPr>
                <w:color w:val="auto"/>
              </w:rPr>
            </w:pPr>
            <w:r w:rsidRPr="00723FFE">
              <w:rPr>
                <w:b/>
                <w:color w:val="auto"/>
              </w:rPr>
              <w:t>Preliminari paslaugų suteikimo data</w:t>
            </w:r>
            <w:r w:rsidRPr="00793B64">
              <w:rPr>
                <w:color w:val="auto"/>
              </w:rPr>
              <w:t xml:space="preserve"> </w:t>
            </w:r>
          </w:p>
          <w:p w:rsidR="00B56A93" w:rsidRDefault="00B56A93" w:rsidP="0072418D">
            <w:pPr>
              <w:pStyle w:val="Pagrindinistekstas1"/>
              <w:ind w:firstLine="0"/>
              <w:rPr>
                <w:color w:val="auto"/>
              </w:rPr>
            </w:pPr>
          </w:p>
          <w:p w:rsidR="00B56A93" w:rsidRPr="00793B64" w:rsidRDefault="00B56A93" w:rsidP="0072418D">
            <w:pPr>
              <w:pStyle w:val="Pagrindinistekstas1"/>
              <w:ind w:firstLine="0"/>
              <w:rPr>
                <w:color w:val="auto"/>
              </w:rPr>
            </w:pPr>
          </w:p>
        </w:tc>
      </w:tr>
    </w:tbl>
    <w:p w:rsidR="00B56A93" w:rsidRDefault="00B56A93" w:rsidP="00B56A93">
      <w:pPr>
        <w:pStyle w:val="Pagrindinistekstas1"/>
        <w:rPr>
          <w:color w:val="auto"/>
        </w:rPr>
      </w:pPr>
    </w:p>
    <w:p w:rsidR="00B56A93" w:rsidRPr="00F9127A" w:rsidRDefault="00B56A93" w:rsidP="00B56A93">
      <w:pPr>
        <w:pStyle w:val="Pagrindinistekstas1"/>
        <w:rPr>
          <w:b/>
          <w:color w:val="auto"/>
        </w:rPr>
      </w:pPr>
      <w:r w:rsidRPr="00F9127A">
        <w:rPr>
          <w:b/>
          <w:color w:val="auto"/>
        </w:rPr>
        <w:t>APC valdymo grupės vadovas</w:t>
      </w:r>
    </w:p>
    <w:p w:rsidR="00612BCC" w:rsidRDefault="00612BCC" w:rsidP="00B56A93">
      <w:pPr>
        <w:pStyle w:val="Pagrindinistekstas1"/>
        <w:rPr>
          <w:color w:val="auto"/>
        </w:rPr>
      </w:pPr>
    </w:p>
    <w:p w:rsidR="00B56A93" w:rsidRDefault="00B56A93" w:rsidP="00B56A93">
      <w:pPr>
        <w:pStyle w:val="Pagrindinistekstas1"/>
        <w:rPr>
          <w:i/>
          <w:color w:val="auto"/>
        </w:rPr>
      </w:pPr>
      <w:r w:rsidRPr="00D041E2">
        <w:rPr>
          <w:i/>
          <w:color w:val="auto"/>
        </w:rPr>
        <w:t>Vardas pavardė</w:t>
      </w:r>
      <w:r w:rsidRPr="00D041E2">
        <w:rPr>
          <w:i/>
          <w:color w:val="auto"/>
        </w:rPr>
        <w:tab/>
      </w:r>
      <w:r w:rsidRPr="00D041E2">
        <w:rPr>
          <w:i/>
          <w:color w:val="auto"/>
        </w:rPr>
        <w:tab/>
      </w:r>
      <w:r w:rsidRPr="00D041E2">
        <w:rPr>
          <w:i/>
          <w:color w:val="auto"/>
        </w:rPr>
        <w:tab/>
      </w:r>
      <w:r>
        <w:rPr>
          <w:i/>
          <w:color w:val="auto"/>
        </w:rPr>
        <w:t xml:space="preserve">Pareigos 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D041E2">
        <w:rPr>
          <w:i/>
          <w:color w:val="auto"/>
        </w:rPr>
        <w:tab/>
        <w:t>Parašas</w:t>
      </w:r>
    </w:p>
    <w:p w:rsidR="00B56A93" w:rsidRDefault="00B56A93" w:rsidP="00B56A93">
      <w:pPr>
        <w:pStyle w:val="Pagrindinistekstas1"/>
        <w:rPr>
          <w:i/>
          <w:color w:val="auto"/>
        </w:rPr>
      </w:pPr>
    </w:p>
    <w:p w:rsidR="00B56A93" w:rsidRDefault="00B56A93" w:rsidP="00B56A93">
      <w:pPr>
        <w:pStyle w:val="Pagrindinistekstas1"/>
        <w:rPr>
          <w:i/>
          <w:color w:val="auto"/>
        </w:rPr>
      </w:pPr>
    </w:p>
    <w:p w:rsidR="00B56A93" w:rsidRPr="00F9127A" w:rsidRDefault="00B56A93" w:rsidP="00B56A93">
      <w:pPr>
        <w:pStyle w:val="Pagrindinistekstas1"/>
        <w:rPr>
          <w:b/>
          <w:color w:val="auto"/>
        </w:rPr>
      </w:pPr>
      <w:r w:rsidRPr="00F9127A">
        <w:rPr>
          <w:b/>
          <w:color w:val="auto"/>
        </w:rPr>
        <w:t>APC administratorius</w:t>
      </w:r>
    </w:p>
    <w:p w:rsidR="00612BCC" w:rsidRDefault="00612BCC" w:rsidP="00B56A93">
      <w:pPr>
        <w:pStyle w:val="Pagrindinistekstas1"/>
        <w:rPr>
          <w:color w:val="auto"/>
        </w:rPr>
      </w:pPr>
    </w:p>
    <w:p w:rsidR="00B56A93" w:rsidRDefault="00B56A93" w:rsidP="00B56A93">
      <w:pPr>
        <w:pStyle w:val="Pagrindinistekstas1"/>
        <w:rPr>
          <w:color w:val="auto"/>
        </w:rPr>
      </w:pPr>
      <w:r w:rsidRPr="00D041E2">
        <w:rPr>
          <w:i/>
          <w:color w:val="auto"/>
        </w:rPr>
        <w:t>Vardas pavardė</w:t>
      </w:r>
      <w:r w:rsidRPr="00D041E2">
        <w:rPr>
          <w:i/>
          <w:color w:val="auto"/>
        </w:rPr>
        <w:tab/>
      </w:r>
      <w:r w:rsidRPr="00D041E2">
        <w:rPr>
          <w:i/>
          <w:color w:val="auto"/>
        </w:rPr>
        <w:tab/>
      </w:r>
      <w:r w:rsidRPr="00D041E2">
        <w:rPr>
          <w:i/>
          <w:color w:val="auto"/>
        </w:rPr>
        <w:tab/>
      </w:r>
      <w:r>
        <w:rPr>
          <w:i/>
          <w:color w:val="auto"/>
        </w:rPr>
        <w:t xml:space="preserve">Pareigos 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D041E2">
        <w:rPr>
          <w:i/>
          <w:color w:val="auto"/>
        </w:rPr>
        <w:tab/>
        <w:t>Parašas</w:t>
      </w:r>
      <w:r w:rsidRPr="00793B64">
        <w:rPr>
          <w:color w:val="auto"/>
        </w:rPr>
        <w:t xml:space="preserve"> </w:t>
      </w:r>
    </w:p>
    <w:p w:rsidR="00B56A93" w:rsidRDefault="00B56A93" w:rsidP="00B56A93">
      <w:pPr>
        <w:pStyle w:val="Pagrindinistekstas1"/>
        <w:rPr>
          <w:color w:val="auto"/>
        </w:rPr>
      </w:pPr>
    </w:p>
    <w:sectPr w:rsidR="00B5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otham Book">
    <w:altName w:val="Arial"/>
    <w:charset w:val="00"/>
    <w:family w:val="moder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187A"/>
    <w:multiLevelType w:val="hybridMultilevel"/>
    <w:tmpl w:val="0788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0E91"/>
    <w:multiLevelType w:val="hybridMultilevel"/>
    <w:tmpl w:val="B9F6A76A"/>
    <w:lvl w:ilvl="0" w:tplc="80A6DE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95E527A"/>
    <w:multiLevelType w:val="hybridMultilevel"/>
    <w:tmpl w:val="91E20F3E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F469BC"/>
    <w:multiLevelType w:val="hybridMultilevel"/>
    <w:tmpl w:val="1C4271C0"/>
    <w:lvl w:ilvl="0" w:tplc="47B08B1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5694B"/>
    <w:multiLevelType w:val="hybridMultilevel"/>
    <w:tmpl w:val="7D28E8F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6E2A29"/>
    <w:multiLevelType w:val="hybridMultilevel"/>
    <w:tmpl w:val="ACA4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EC"/>
    <w:rsid w:val="000C22BD"/>
    <w:rsid w:val="00141FCF"/>
    <w:rsid w:val="001F5C88"/>
    <w:rsid w:val="00452BEC"/>
    <w:rsid w:val="005E7AC5"/>
    <w:rsid w:val="00612BCC"/>
    <w:rsid w:val="00B56A93"/>
    <w:rsid w:val="00CB23B1"/>
    <w:rsid w:val="00EA3A91"/>
    <w:rsid w:val="00F4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93"/>
    <w:pPr>
      <w:spacing w:after="0" w:line="240" w:lineRule="auto"/>
    </w:pPr>
    <w:rPr>
      <w:rFonts w:ascii="Gotham Book" w:eastAsia="Times New Roman" w:hAnsi="Gotham Book" w:cs="Times New Roman"/>
      <w:sz w:val="20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1">
    <w:name w:val="Pagrindinis tekstas1"/>
    <w:basedOn w:val="Normal"/>
    <w:rsid w:val="00B56A9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B56A9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basedOn w:val="Normal"/>
    <w:rsid w:val="00B56A93"/>
    <w:pPr>
      <w:keepLines/>
      <w:suppressAutoHyphens/>
      <w:autoSpaceDE w:val="0"/>
      <w:spacing w:line="288" w:lineRule="auto"/>
      <w:jc w:val="center"/>
      <w:textAlignment w:val="center"/>
    </w:pPr>
    <w:rPr>
      <w:rFonts w:ascii="Times New Roman" w:hAnsi="Times New Roman"/>
      <w:color w:val="00000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466DF"/>
    <w:pPr>
      <w:ind w:left="1296"/>
    </w:pPr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91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93"/>
    <w:pPr>
      <w:spacing w:after="0" w:line="240" w:lineRule="auto"/>
    </w:pPr>
    <w:rPr>
      <w:rFonts w:ascii="Gotham Book" w:eastAsia="Times New Roman" w:hAnsi="Gotham Book" w:cs="Times New Roman"/>
      <w:sz w:val="20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1">
    <w:name w:val="Pagrindinis tekstas1"/>
    <w:basedOn w:val="Normal"/>
    <w:rsid w:val="00B56A9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B56A9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basedOn w:val="Normal"/>
    <w:rsid w:val="00B56A93"/>
    <w:pPr>
      <w:keepLines/>
      <w:suppressAutoHyphens/>
      <w:autoSpaceDE w:val="0"/>
      <w:spacing w:line="288" w:lineRule="auto"/>
      <w:jc w:val="center"/>
      <w:textAlignment w:val="center"/>
    </w:pPr>
    <w:rPr>
      <w:rFonts w:ascii="Times New Roman" w:hAnsi="Times New Roman"/>
      <w:color w:val="00000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466DF"/>
    <w:pPr>
      <w:ind w:left="1296"/>
    </w:pPr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91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A524-F2B3-416C-90F9-7B4160E1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Studentas4</cp:lastModifiedBy>
  <cp:revision>2</cp:revision>
  <cp:lastPrinted>2015-03-05T14:04:00Z</cp:lastPrinted>
  <dcterms:created xsi:type="dcterms:W3CDTF">2015-04-17T17:11:00Z</dcterms:created>
  <dcterms:modified xsi:type="dcterms:W3CDTF">2015-04-17T17:11:00Z</dcterms:modified>
</cp:coreProperties>
</file>