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Magistrantūros Baigiamieji darbai:</w:t>
      </w:r>
    </w:p>
    <w:tbl>
      <w:tblPr>
        <w:tblStyle w:val="Table1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Vadovas (vadovo el. p., darbo tel. nr.)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Temos pavadinimas (lietuvių ir anglų kalbomis)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laisva/užimta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Vidas Regelskis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Drinfeld-Sokolov bi-Hamiltonianinės hierarchijos //</w:t>
              <w:br w:type="textWrapping"/>
              <w:t xml:space="preserve"> Drinfeld-Sokolov bi-Hamiltonian hierarchies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Vidas Regelskis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Grupių ir algebrų įvaizdžių teorija // Representation theory of groups and algebras</w:t>
            </w:r>
          </w:p>
          <w:p w:rsidR="00000000" w:rsidDel="00000000" w:rsidP="00000000" w:rsidRDefault="00000000" w:rsidRPr="00000000" w14:paraId="0000000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Artūras Acus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Multivektorių funkcijų skaičiavimas aukštesnių dimensijų (p+q&gt;6) geometrinėse</w:t>
            </w:r>
          </w:p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algebrose (nediagonalizuojamų MV atvejis) // Calculation of  functions of Multivectors in Arbitrary geometric algebras</w:t>
            </w:r>
          </w:p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(p+q&gt;6)  (nondiagonalizable case)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Edita Stonkutė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Žvaigždžių su planetomis detailus cheminis ir kinematinis tyrimas //  Detailed chemical and kinematical study of stars with planets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Interactions and reactions of light exotic nuclei // Lengvųjų egzotiškų branduolių sąveikos ir reakcijos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Disintegration of nuclei by photons and electrons // Branduolių suskaldymas fotonais ir elektronais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Connections between nuclear and cold-atom physics // Branduolio ir šaltųjų atomų fizikos sąryšis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Valdas Jonauskas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Elementariųjų procesų kaskado tyrimas sumaišytame subkonfigūracijų ir energijos lygmenų artinyje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Anomaliosios difuzijos, pasireiškiančios netiesinėse sistemose,  modeliavimas // Modeling of anomalous diffusion occurring in nonlinear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Stochastinis rezonansas netiesinėse sistemose // Stochastic resonance in nonlinear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Brauno judėjimas nehomogeninėje aplinkoje // Brownian motion in an inhomogeneous 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Donatas Narbutis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Mašininio mokymosi taikymas astronominių duomenų analizei // Application of machine learning in astronomical data analysis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Gajdosik, Vytautas Dūdėnas, Darius Jurčiukonis, Simonas Draukšas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Standartinio modelio plėtiniai: neutrinai ir Higsai //  Extensions of the SM: neutrinos and Higgses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Gediminas Juzeliūnas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Darbo kvantavimas periodiškai trikdomose sistemose // Work quantization in periodically driven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Kastytis Zubovas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Aktyvaus branduolio tėkmės įtaka juodosios skylės maitinimui // The influence of an active nucleus-driven outflow on the feeding of the black hole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Šarūnas Mikolaitis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Saulės aplinkos žvaigždžių spektroskopinis tyrimas // Spectroscopic investigation of solar neighborhood stars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Erika Pakštienė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Kintamų baltųjų nykštukių asteroseisminė analizė // Asteroseismic analysis of pulsating white dwarf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laisva</w:t>
            </w:r>
          </w:p>
        </w:tc>
      </w:tr>
    </w:tbl>
    <w:p w:rsidR="00000000" w:rsidDel="00000000" w:rsidP="00000000" w:rsidRDefault="00000000" w:rsidRPr="00000000" w14:paraId="0000005D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qT/P19zL7nO5SCSBIU76xMOtPQ==">CgMxLjA4AHIhMVJFZ19TMmdIaDRrcUEzeUF1NExGSllLYnhiREpScExq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