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83AD" w14:textId="76788F59" w:rsidR="00AB4BE4" w:rsidRPr="00D94551" w:rsidRDefault="00930B86" w:rsidP="00AB4BE4">
      <w:pPr>
        <w:jc w:val="center"/>
        <w:rPr>
          <w:rFonts w:ascii="Times New Roman" w:hAnsi="Times New Roman"/>
          <w:b/>
          <w:sz w:val="24"/>
          <w:szCs w:val="24"/>
          <w:lang w:val="lt-LT" w:eastAsia="lt-LT"/>
        </w:rPr>
      </w:pPr>
      <w:r>
        <w:rPr>
          <w:rFonts w:ascii="Times New Roman" w:hAnsi="Times New Roman"/>
          <w:b/>
          <w:sz w:val="24"/>
          <w:szCs w:val="24"/>
          <w:lang w:val="lt-LT" w:eastAsia="lt-LT"/>
        </w:rPr>
        <w:t>STUDENTO PRAKTINIO MOKYMO</w:t>
      </w:r>
      <w:r w:rsidR="00AB4BE4" w:rsidRPr="00D94551">
        <w:rPr>
          <w:rFonts w:ascii="Times New Roman" w:hAnsi="Times New Roman"/>
          <w:b/>
          <w:sz w:val="24"/>
          <w:szCs w:val="24"/>
          <w:lang w:val="lt-LT" w:eastAsia="lt-LT"/>
        </w:rPr>
        <w:t xml:space="preserve"> SUTARTIS</w:t>
      </w:r>
    </w:p>
    <w:p w14:paraId="7860D21C" w14:textId="77777777" w:rsidR="00B2046A" w:rsidRDefault="00B2046A" w:rsidP="00AB4BE4">
      <w:pPr>
        <w:widowControl w:val="0"/>
        <w:suppressAutoHyphens/>
        <w:overflowPunct/>
        <w:autoSpaceDE/>
        <w:adjustRightInd/>
        <w:jc w:val="center"/>
        <w:textAlignment w:val="auto"/>
        <w:rPr>
          <w:rFonts w:ascii="Times New Roman" w:hAnsi="Times New Roman"/>
          <w:sz w:val="24"/>
          <w:lang w:val="lt-LT"/>
        </w:rPr>
      </w:pPr>
    </w:p>
    <w:p w14:paraId="3AD16A33" w14:textId="51E7AE4C" w:rsidR="00AB4BE4" w:rsidRDefault="00A5395E" w:rsidP="00AB4BE4">
      <w:pPr>
        <w:widowControl w:val="0"/>
        <w:suppressAutoHyphens/>
        <w:overflowPunct/>
        <w:autoSpaceDE/>
        <w:adjustRightInd/>
        <w:jc w:val="center"/>
        <w:textAlignment w:val="auto"/>
        <w:rPr>
          <w:rFonts w:ascii="Times New Roman" w:hAnsi="Times New Roman"/>
          <w:sz w:val="24"/>
          <w:lang w:val="lt-LT"/>
        </w:rPr>
      </w:pPr>
      <w:r>
        <w:rPr>
          <w:rFonts w:ascii="Times New Roman" w:hAnsi="Times New Roman"/>
          <w:sz w:val="24"/>
          <w:lang w:val="lt-LT"/>
        </w:rPr>
        <w:t xml:space="preserve">__________ </w:t>
      </w:r>
      <w:bookmarkStart w:id="0" w:name="_GoBack"/>
      <w:bookmarkEnd w:id="0"/>
      <w:r w:rsidR="00B2046A">
        <w:rPr>
          <w:rFonts w:ascii="Times New Roman" w:hAnsi="Times New Roman"/>
          <w:sz w:val="24"/>
          <w:lang w:val="lt-LT"/>
        </w:rPr>
        <w:t>Nr. 120000-SU-</w:t>
      </w:r>
    </w:p>
    <w:p w14:paraId="27B72143" w14:textId="2F9827A4" w:rsidR="00A5395E" w:rsidRDefault="00A5395E" w:rsidP="00AB4BE4">
      <w:pPr>
        <w:widowControl w:val="0"/>
        <w:suppressAutoHyphens/>
        <w:overflowPunct/>
        <w:autoSpaceDE/>
        <w:adjustRightInd/>
        <w:jc w:val="center"/>
        <w:textAlignment w:val="auto"/>
        <w:rPr>
          <w:rFonts w:ascii="Times New Roman" w:hAnsi="Times New Roman"/>
          <w:sz w:val="24"/>
          <w:lang w:val="lt-LT"/>
        </w:rPr>
      </w:pPr>
      <w:r w:rsidRPr="00A5395E">
        <w:rPr>
          <w:rFonts w:ascii="Times New Roman" w:hAnsi="Times New Roman"/>
          <w:sz w:val="24"/>
          <w:lang w:val="lt-LT"/>
        </w:rPr>
        <w:t>(data ir Nr.)</w:t>
      </w:r>
    </w:p>
    <w:p w14:paraId="084145B4" w14:textId="59D22AF5" w:rsidR="00B2046A" w:rsidRDefault="00B2046A" w:rsidP="00B2046A">
      <w:pPr>
        <w:widowControl w:val="0"/>
        <w:suppressAutoHyphens/>
        <w:overflowPunct/>
        <w:autoSpaceDE/>
        <w:adjustRightInd/>
        <w:jc w:val="center"/>
        <w:textAlignment w:val="auto"/>
        <w:rPr>
          <w:rFonts w:ascii="Times New Roman" w:hAnsi="Times New Roman"/>
          <w:sz w:val="24"/>
          <w:lang w:val="lt-LT"/>
        </w:rPr>
      </w:pPr>
      <w:r>
        <w:rPr>
          <w:rFonts w:ascii="Times New Roman" w:hAnsi="Times New Roman"/>
          <w:sz w:val="24"/>
          <w:lang w:val="lt-LT"/>
        </w:rPr>
        <w:t>Vilnius</w:t>
      </w:r>
    </w:p>
    <w:p w14:paraId="6705C915" w14:textId="77777777" w:rsidR="00B2046A" w:rsidRDefault="00B2046A" w:rsidP="00B2046A">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3B6FD80D" w14:textId="049C8A48" w:rsidR="007059F3" w:rsidRPr="00D94551" w:rsidRDefault="00B2046A" w:rsidP="00977186">
      <w:pPr>
        <w:widowControl w:val="0"/>
        <w:tabs>
          <w:tab w:val="right" w:leader="underscore" w:pos="9072"/>
        </w:tabs>
        <w:suppressAutoHyphens/>
        <w:overflowPunct/>
        <w:autoSpaceDE/>
        <w:adjustRightInd/>
        <w:ind w:firstLine="709"/>
        <w:jc w:val="both"/>
        <w:textAlignment w:val="auto"/>
        <w:rPr>
          <w:rFonts w:ascii="Times New Roman" w:hAnsi="Times New Roman"/>
          <w:sz w:val="24"/>
          <w:lang w:val="lt-LT"/>
        </w:rPr>
      </w:pPr>
      <w:r>
        <w:rPr>
          <w:rFonts w:ascii="Times New Roman" w:hAnsi="Times New Roman"/>
          <w:sz w:val="24"/>
          <w:lang w:val="lt-LT"/>
        </w:rPr>
        <w:tab/>
      </w:r>
      <w:r w:rsidRPr="00B2046A">
        <w:rPr>
          <w:rFonts w:ascii="Times New Roman" w:hAnsi="Times New Roman"/>
          <w:sz w:val="24"/>
          <w:lang w:val="lt-LT"/>
        </w:rPr>
        <w:t xml:space="preserve">Vilniaus universitetas (toliau – aukštoji mokykla), atstovaujama Vilniaus universiteto Fizikos fakulteto dekano prof. Juozo </w:t>
      </w:r>
      <w:proofErr w:type="spellStart"/>
      <w:r w:rsidRPr="00B2046A">
        <w:rPr>
          <w:rFonts w:ascii="Times New Roman" w:hAnsi="Times New Roman"/>
          <w:sz w:val="24"/>
          <w:lang w:val="lt-LT"/>
        </w:rPr>
        <w:t>Šulskaus</w:t>
      </w:r>
      <w:proofErr w:type="spellEnd"/>
      <w:r w:rsidRPr="00B2046A">
        <w:rPr>
          <w:rFonts w:ascii="Times New Roman" w:hAnsi="Times New Roman"/>
          <w:sz w:val="24"/>
          <w:lang w:val="lt-LT"/>
        </w:rPr>
        <w:t>, veikian</w:t>
      </w:r>
      <w:r w:rsidRPr="00B2046A">
        <w:rPr>
          <w:rFonts w:ascii="Times New Roman" w:hAnsi="Times New Roman" w:hint="eastAsia"/>
          <w:sz w:val="24"/>
          <w:lang w:val="lt-LT"/>
        </w:rPr>
        <w:t>č</w:t>
      </w:r>
      <w:r w:rsidRPr="00B2046A">
        <w:rPr>
          <w:rFonts w:ascii="Times New Roman" w:hAnsi="Times New Roman"/>
          <w:sz w:val="24"/>
          <w:lang w:val="lt-LT"/>
        </w:rPr>
        <w:t xml:space="preserve">io pagal </w:t>
      </w:r>
      <w:r w:rsidR="00977186">
        <w:rPr>
          <w:rFonts w:ascii="Times New Roman" w:hAnsi="Times New Roman"/>
          <w:sz w:val="24"/>
          <w:lang w:val="lt-LT"/>
        </w:rPr>
        <w:t>20</w:t>
      </w:r>
      <w:r w:rsidR="00D86E35">
        <w:rPr>
          <w:rFonts w:ascii="Times New Roman" w:hAnsi="Times New Roman"/>
          <w:sz w:val="24"/>
          <w:lang w:val="lt-LT"/>
        </w:rPr>
        <w:t>20</w:t>
      </w:r>
      <w:r w:rsidR="00977186">
        <w:rPr>
          <w:rFonts w:ascii="Times New Roman" w:hAnsi="Times New Roman"/>
          <w:sz w:val="24"/>
          <w:lang w:val="lt-LT"/>
        </w:rPr>
        <w:t xml:space="preserve"> m. </w:t>
      </w:r>
      <w:r w:rsidR="00D86E35">
        <w:rPr>
          <w:rFonts w:ascii="Times New Roman" w:hAnsi="Times New Roman"/>
          <w:sz w:val="24"/>
          <w:lang w:val="lt-LT"/>
        </w:rPr>
        <w:t xml:space="preserve">rugsėjo  </w:t>
      </w:r>
      <w:r w:rsidR="00E24163">
        <w:rPr>
          <w:rFonts w:ascii="Times New Roman" w:hAnsi="Times New Roman"/>
          <w:sz w:val="24"/>
          <w:lang w:val="lt-LT"/>
        </w:rPr>
        <w:t>25</w:t>
      </w:r>
      <w:r w:rsidR="00977186">
        <w:rPr>
          <w:rFonts w:ascii="Times New Roman" w:hAnsi="Times New Roman"/>
          <w:sz w:val="24"/>
          <w:lang w:val="lt-LT"/>
        </w:rPr>
        <w:t xml:space="preserve"> d. įgaliojimą Nr. </w:t>
      </w:r>
      <w:r w:rsidR="00E24163">
        <w:rPr>
          <w:rFonts w:ascii="Times New Roman" w:hAnsi="Times New Roman"/>
          <w:sz w:val="24"/>
          <w:lang w:val="lt-LT"/>
        </w:rPr>
        <w:t>IR-357</w:t>
      </w:r>
      <w:r w:rsidR="00AB4BE4" w:rsidRPr="00D94551">
        <w:rPr>
          <w:rFonts w:ascii="Times New Roman" w:hAnsi="Times New Roman"/>
          <w:sz w:val="24"/>
          <w:lang w:val="lt-LT"/>
        </w:rPr>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704C9C6C" w14:textId="6039DC66" w:rsidR="00216E52" w:rsidRDefault="00216E52" w:rsidP="00216E52">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6C92406" w14:textId="77777777" w:rsidR="00977186" w:rsidRPr="00D94551" w:rsidRDefault="00977186" w:rsidP="00216E52">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6D444D0B" w14:textId="74F76344" w:rsidR="00216E52" w:rsidRDefault="00216E52"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1A80D28" w14:textId="77777777" w:rsidR="00977186" w:rsidRPr="00D94551"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24A3606" w14:textId="77777777" w:rsidR="00A5395E" w:rsidRPr="00D94551" w:rsidRDefault="00A5395E" w:rsidP="00A5395E">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24078A27" w14:textId="77777777" w:rsidR="00A5395E" w:rsidRPr="00D94551" w:rsidRDefault="00A5395E" w:rsidP="00A5395E">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504BCB51" w14:textId="77777777" w:rsidR="00A5395E" w:rsidRPr="00D94551" w:rsidRDefault="00A5395E" w:rsidP="00A5395E">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06C3B167" w14:textId="77777777" w:rsidR="00A5395E" w:rsidRPr="00D94551" w:rsidRDefault="00A5395E" w:rsidP="00A5395E">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1C798121" w14:textId="77777777" w:rsidR="00A5395E" w:rsidRPr="00D94551" w:rsidRDefault="00A5395E" w:rsidP="00A5395E">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5B981D" w14:textId="77777777" w:rsidR="00A5395E" w:rsidRPr="00D94551" w:rsidRDefault="00A5395E" w:rsidP="00A5395E">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60E79B87" w14:textId="77777777" w:rsidR="00A5395E" w:rsidRDefault="00A5395E" w:rsidP="00A5395E">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304661C9" w14:textId="77777777" w:rsidR="00A5395E" w:rsidRDefault="00A5395E" w:rsidP="00A5395E">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1D97AC85" w14:textId="77777777" w:rsidR="00977186" w:rsidRPr="00D94551" w:rsidRDefault="00977186" w:rsidP="00216E52">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0F55994D" w14:textId="0C4CA0E6" w:rsidR="00216E52" w:rsidRDefault="00216E52"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2C54C9A" w14:textId="77777777" w:rsidR="00977186" w:rsidRPr="00D94551"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45E59D6C"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lastRenderedPageBreak/>
        <w:t>3.4. šios sutarties nustatytomis sąlygomis, kai tai neprieštarauja priimančios organizacijos steigimo dokumentams ir veiklos tikslams, apmokėti priimančiai organizacijai už praktikos organiza</w:t>
      </w:r>
      <w:r w:rsidR="00707A8E">
        <w:rPr>
          <w:rFonts w:ascii="Times New Roman" w:hAnsi="Times New Roman"/>
          <w:sz w:val="24"/>
          <w:lang w:val="lt-LT"/>
        </w:rPr>
        <w:t xml:space="preserve">vimą ir skirti šiam tikslui </w:t>
      </w:r>
      <w:r w:rsidR="006D2DD4">
        <w:rPr>
          <w:rFonts w:ascii="Times New Roman" w:hAnsi="Times New Roman"/>
          <w:sz w:val="24"/>
          <w:lang w:val="lt-LT"/>
        </w:rPr>
        <w:t>0.00</w:t>
      </w:r>
      <w:r w:rsidRPr="00297E06">
        <w:rPr>
          <w:rFonts w:ascii="Times New Roman" w:hAnsi="Times New Roman"/>
          <w:sz w:val="24"/>
          <w:lang w:val="lt-LT"/>
        </w:rPr>
        <w:t xml:space="preserve"> </w:t>
      </w:r>
      <w:proofErr w:type="spellStart"/>
      <w:r w:rsidRPr="00297E06">
        <w:rPr>
          <w:rFonts w:ascii="Times New Roman" w:hAnsi="Times New Roman"/>
          <w:sz w:val="24"/>
          <w:lang w:val="lt-LT"/>
        </w:rPr>
        <w:t>Eur</w:t>
      </w:r>
      <w:proofErr w:type="spellEnd"/>
      <w:r w:rsidRPr="00297E06">
        <w:rPr>
          <w:rFonts w:ascii="Times New Roman" w:hAnsi="Times New Roman"/>
          <w:sz w:val="24"/>
          <w:lang w:val="lt-LT"/>
        </w:rPr>
        <w:t xml:space="preserve">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32AE955B"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006D2DD4">
        <w:rPr>
          <w:rFonts w:ascii="Times New Roman" w:hAnsi="Times New Roman"/>
          <w:sz w:val="24"/>
          <w:lang w:val="lt-LT"/>
        </w:rPr>
        <w:t>nėra</w:t>
      </w:r>
      <w:r w:rsidRPr="00D94551">
        <w:rPr>
          <w:rFonts w:ascii="Times New Roman" w:hAnsi="Times New Roman"/>
          <w:sz w:val="24"/>
          <w:lang w:val="lt-LT"/>
        </w:rPr>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E0BF12C" w14:textId="69F7CFDE" w:rsidR="00772C3D" w:rsidRPr="00D94551" w:rsidRDefault="00AB4BE4" w:rsidP="00216E5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2B0946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prieš </w:t>
      </w:r>
      <w:r w:rsidR="006D2DD4">
        <w:rPr>
          <w:rFonts w:ascii="Times New Roman" w:hAnsi="Times New Roman"/>
          <w:sz w:val="24"/>
          <w:lang w:val="lt-LT"/>
        </w:rPr>
        <w:t>vieną</w:t>
      </w:r>
      <w:r w:rsidRPr="00D94551">
        <w:rPr>
          <w:rFonts w:ascii="Times New Roman" w:hAnsi="Times New Roman"/>
          <w:sz w:val="24"/>
          <w:lang w:val="lt-LT"/>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660A406B"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005B4651">
        <w:rPr>
          <w:rFonts w:ascii="Times New Roman" w:hAnsi="Times New Roman"/>
          <w:sz w:val="24"/>
          <w:lang w:val="lt-LT"/>
        </w:rPr>
        <w:t>nėra.</w:t>
      </w:r>
    </w:p>
    <w:p w14:paraId="4E401FBE" w14:textId="38C97493"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2389FDAD" w14:textId="77777777" w:rsidR="00977186"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2A3D7FDC" w14:textId="4FB2A9E7" w:rsidR="00216E52" w:rsidRPr="00216E52" w:rsidRDefault="00216E52" w:rsidP="00216E52">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216E52">
        <w:rPr>
          <w:rFonts w:ascii="Times New Roman" w:hAnsi="Times New Roman"/>
          <w:b/>
          <w:sz w:val="24"/>
          <w:lang w:val="lt-LT"/>
        </w:rPr>
        <w:t>III skyrius</w:t>
      </w:r>
    </w:p>
    <w:p w14:paraId="145ED465" w14:textId="77777777" w:rsidR="00216E52" w:rsidRPr="00216E52" w:rsidRDefault="00216E52" w:rsidP="00216E52">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216E52">
        <w:rPr>
          <w:rFonts w:ascii="Times New Roman" w:hAnsi="Times New Roman"/>
          <w:b/>
          <w:sz w:val="24"/>
          <w:lang w:val="lt-LT"/>
        </w:rPr>
        <w:t>INTELEKTINĖ NUOSAVYBĖ</w:t>
      </w:r>
    </w:p>
    <w:p w14:paraId="03099367" w14:textId="3B21716A" w:rsidR="00F9058D" w:rsidRDefault="00F9058D" w:rsidP="00F9058D">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0D08B81E" w14:textId="77777777" w:rsidR="00977186" w:rsidRDefault="00977186" w:rsidP="00F9058D">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072C41A" w14:textId="12B3E60A" w:rsidR="00216E52" w:rsidRPr="00216E52" w:rsidRDefault="00216E52" w:rsidP="00216E5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16E52">
        <w:rPr>
          <w:rFonts w:ascii="Times New Roman" w:hAnsi="Times New Roman"/>
          <w:sz w:val="24"/>
          <w:lang w:val="lt-LT"/>
        </w:rPr>
        <w:tab/>
        <w:t>7. Šios sutarties vykdymo metu sukurti intelektinės veiklos rezultatai priskiriami juos sukūrusiai (sukūrusioms) šaliai (-ims) ir tampa jos (-ų) nuosavybe. Jeigu intelektinės veiklos rezultatų negalima priskirti konkrečiai (-</w:t>
      </w:r>
      <w:proofErr w:type="spellStart"/>
      <w:r w:rsidRPr="00216E52">
        <w:rPr>
          <w:rFonts w:ascii="Times New Roman" w:hAnsi="Times New Roman"/>
          <w:sz w:val="24"/>
          <w:lang w:val="lt-LT"/>
        </w:rPr>
        <w:t>ioms</w:t>
      </w:r>
      <w:proofErr w:type="spellEnd"/>
      <w:r w:rsidRPr="00216E52">
        <w:rPr>
          <w:rFonts w:ascii="Times New Roman" w:hAnsi="Times New Roman"/>
          <w:sz w:val="24"/>
          <w:lang w:val="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27323B40" w14:textId="515B06F5" w:rsidR="00F9058D" w:rsidRDefault="00216E52" w:rsidP="00216E5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16E52">
        <w:rPr>
          <w:rFonts w:ascii="Times New Roman" w:hAnsi="Times New Roman"/>
          <w:sz w:val="24"/>
          <w:lang w:val="lt-LT"/>
        </w:rPr>
        <w:t>8. Asmeninės neturtinės teisės į intelektinės nuosavybės objektus priklauso juos sukūrusiems autoriams.</w:t>
      </w:r>
    </w:p>
    <w:p w14:paraId="052022ED" w14:textId="6FEFEA3C" w:rsidR="00F9058D" w:rsidRDefault="00F9058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1F9F5E2" w14:textId="77777777" w:rsidR="00977186"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478239CA" w:rsidR="00AB4BE4" w:rsidRPr="00D94551" w:rsidRDefault="00630146"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Pr>
          <w:rFonts w:ascii="Times New Roman" w:hAnsi="Times New Roman"/>
          <w:b/>
          <w:bCs/>
          <w:caps/>
          <w:sz w:val="24"/>
          <w:lang w:val="lt-LT"/>
        </w:rPr>
        <w:t>IV</w:t>
      </w:r>
      <w:r w:rsidRPr="00D94551">
        <w:rPr>
          <w:rFonts w:ascii="Times New Roman" w:hAnsi="Times New Roman"/>
          <w:b/>
          <w:bCs/>
          <w:caps/>
          <w:sz w:val="24"/>
          <w:lang w:val="lt-LT"/>
        </w:rPr>
        <w:t xml:space="preserve"> </w:t>
      </w:r>
      <w:r w:rsidR="00AB4BE4" w:rsidRPr="00D94551">
        <w:rPr>
          <w:rFonts w:ascii="Times New Roman" w:hAnsi="Times New Roman"/>
          <w:b/>
          <w:bCs/>
          <w:caps/>
          <w:sz w:val="24"/>
          <w:lang w:val="lt-LT"/>
        </w:rPr>
        <w:t>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36078146"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F7226F" w14:textId="77777777" w:rsidR="00977186"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69EFE022"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en-US"/>
        </w:rPr>
        <w:t>8</w:t>
      </w:r>
      <w:r w:rsidR="00AB4BE4" w:rsidRPr="00D94551">
        <w:rPr>
          <w:rFonts w:ascii="Times New Roman" w:hAnsi="Times New Roman"/>
          <w:sz w:val="24"/>
          <w:lang w:val="lt-LT"/>
        </w:rPr>
        <w:t>. Ši sutartis gali būti pakeista tik rašytiniu visų šalių susitarimu. Sutarties pakeitimai yra neatsiejama šios sutarties dalis.</w:t>
      </w:r>
    </w:p>
    <w:p w14:paraId="5FD382EB" w14:textId="32766BD1"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w:t>
      </w:r>
      <w:r w:rsidR="00AB4BE4" w:rsidRPr="00D94551">
        <w:rPr>
          <w:rFonts w:ascii="Times New Roman" w:hAnsi="Times New Roman"/>
          <w:sz w:val="24"/>
          <w:lang w:val="lt-LT"/>
        </w:rPr>
        <w:t>. Ši sutartis gali būti nutraukiama:</w:t>
      </w:r>
    </w:p>
    <w:p w14:paraId="50526463" w14:textId="0413073F"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9.1</w:t>
      </w:r>
      <w:r w:rsidR="00AB4BE4" w:rsidRPr="00D94551">
        <w:rPr>
          <w:rFonts w:ascii="Times New Roman" w:hAnsi="Times New Roman"/>
          <w:sz w:val="24"/>
          <w:lang w:val="lt-LT"/>
        </w:rPr>
        <w:t>. jei studentas pašalinamas iš aukštosios mokyklos</w:t>
      </w:r>
      <w:r w:rsidR="00D016D0" w:rsidRPr="00D94551">
        <w:rPr>
          <w:rFonts w:ascii="Times New Roman" w:hAnsi="Times New Roman"/>
          <w:sz w:val="24"/>
          <w:lang w:val="lt-LT"/>
        </w:rPr>
        <w:t>,</w:t>
      </w:r>
      <w:r w:rsidR="00AB4BE4"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00AB4BE4" w:rsidRPr="00D94551">
        <w:rPr>
          <w:rFonts w:ascii="Times New Roman" w:hAnsi="Times New Roman"/>
          <w:sz w:val="24"/>
          <w:lang w:val="lt-LT"/>
        </w:rPr>
        <w:t>;</w:t>
      </w:r>
    </w:p>
    <w:p w14:paraId="03E1FCD7" w14:textId="6909B8F3"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9.2</w:t>
      </w:r>
      <w:r w:rsidR="00AB4BE4" w:rsidRPr="00D94551">
        <w:rPr>
          <w:rFonts w:ascii="Times New Roman" w:hAnsi="Times New Roman"/>
          <w:sz w:val="24"/>
          <w:lang w:val="lt-LT"/>
        </w:rPr>
        <w:t>. jei viena iš</w:t>
      </w:r>
      <w:r w:rsidR="00E00C87" w:rsidRPr="00D94551">
        <w:rPr>
          <w:rFonts w:ascii="Times New Roman" w:hAnsi="Times New Roman"/>
          <w:sz w:val="24"/>
          <w:lang w:val="lt-LT"/>
        </w:rPr>
        <w:t xml:space="preserve"> sutarties</w:t>
      </w:r>
      <w:r w:rsidR="00AB4BE4" w:rsidRPr="00D94551">
        <w:rPr>
          <w:rFonts w:ascii="Times New Roman" w:hAnsi="Times New Roman"/>
          <w:sz w:val="24"/>
          <w:lang w:val="lt-LT"/>
        </w:rPr>
        <w:t xml:space="preserve"> šalių pažeidžia šioje sutartyje nustatytus įsipareigojimus;</w:t>
      </w:r>
    </w:p>
    <w:p w14:paraId="0FAD738A" w14:textId="350943E7"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9.3</w:t>
      </w:r>
      <w:r w:rsidR="00AB4BE4" w:rsidRPr="00D94551">
        <w:rPr>
          <w:rFonts w:ascii="Times New Roman" w:hAnsi="Times New Roman"/>
          <w:sz w:val="24"/>
          <w:lang w:val="lt-LT"/>
        </w:rPr>
        <w:t>. šalių susitarimu.</w:t>
      </w:r>
    </w:p>
    <w:p w14:paraId="0C3627CA" w14:textId="29944865"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AB4BE4" w:rsidRPr="00D94551">
        <w:rPr>
          <w:rFonts w:ascii="Times New Roman" w:hAnsi="Times New Roman"/>
          <w:sz w:val="24"/>
          <w:lang w:val="lt-LT"/>
        </w:rPr>
        <w:t xml:space="preserve">. Sutarties šalis praneša kitoms sutarties šalims apie sutarties nutraukimą ne vėliau kaip prieš </w:t>
      </w:r>
      <w:r w:rsidR="005B4651">
        <w:rPr>
          <w:rFonts w:ascii="Times New Roman" w:hAnsi="Times New Roman"/>
          <w:sz w:val="24"/>
          <w:lang w:val="lt-LT"/>
        </w:rPr>
        <w:t>10</w:t>
      </w:r>
      <w:r w:rsidR="00AB4BE4" w:rsidRPr="00D94551">
        <w:rPr>
          <w:rFonts w:ascii="Times New Roman" w:hAnsi="Times New Roman"/>
          <w:sz w:val="24"/>
          <w:lang w:val="lt-LT"/>
        </w:rPr>
        <w:t xml:space="preserve"> dienų. </w:t>
      </w:r>
    </w:p>
    <w:p w14:paraId="14A11BC5" w14:textId="002D6A60"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11</w:t>
      </w:r>
      <w:r w:rsidR="00AB4BE4" w:rsidRPr="00D94551">
        <w:rPr>
          <w:rFonts w:ascii="Times New Roman" w:hAnsi="Times New Roman"/>
          <w:sz w:val="24"/>
          <w:lang w:val="lt-LT"/>
        </w:rPr>
        <w:t xml:space="preserve">. Visi ginčai sprendžiami šalių susitarimu, o nesusitarus </w:t>
      </w:r>
      <w:r w:rsidR="002628F2" w:rsidRPr="00D94551">
        <w:rPr>
          <w:rFonts w:ascii="Times New Roman" w:hAnsi="Times New Roman"/>
          <w:sz w:val="24"/>
          <w:lang w:val="lt-LT"/>
        </w:rPr>
        <w:t xml:space="preserve">– </w:t>
      </w:r>
      <w:r w:rsidR="00AB4BE4" w:rsidRPr="00D94551">
        <w:rPr>
          <w:rFonts w:ascii="Times New Roman" w:hAnsi="Times New Roman"/>
          <w:sz w:val="24"/>
          <w:lang w:val="lt-LT"/>
        </w:rPr>
        <w:t>teisme.</w:t>
      </w:r>
    </w:p>
    <w:p w14:paraId="03B30E91" w14:textId="695693DA"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12</w:t>
      </w:r>
      <w:r w:rsidR="00AB4BE4" w:rsidRPr="00D94551">
        <w:rPr>
          <w:rFonts w:ascii="Times New Roman" w:hAnsi="Times New Roman"/>
          <w:sz w:val="24"/>
          <w:lang w:val="lt-LT"/>
        </w:rPr>
        <w:t>. Ši sutartis įsigalioja nuo tos dienos, kai paskutinioji iš šalių ją pasirašo, ir galioja iki praktikos atlikimo ir visų kitų įsipareigojimų pagal šią sutartį įvykdymo.</w:t>
      </w:r>
    </w:p>
    <w:p w14:paraId="0742746C" w14:textId="39730E21" w:rsidR="00AB4BE4" w:rsidRPr="00D94551" w:rsidRDefault="0074098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13</w:t>
      </w:r>
      <w:r w:rsidR="00AB4BE4" w:rsidRPr="00D94551">
        <w:rPr>
          <w:rFonts w:ascii="Times New Roman" w:hAnsi="Times New Roman"/>
          <w:sz w:val="24"/>
          <w:lang w:val="lt-LT"/>
        </w:rPr>
        <w:t>. Ši sutartis sudaryta trimis egzemplioriais, turinčiais vienodą teisinę galią, po vieną kiekvienai sutarties šaliai.</w:t>
      </w:r>
    </w:p>
    <w:p w14:paraId="0AF53D76" w14:textId="6C22543B" w:rsidR="00AB4BE4"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C064D52" w14:textId="77777777" w:rsidR="00977186" w:rsidRPr="00D94551" w:rsidRDefault="00977186"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7622AA46" w14:textId="52ED90C7" w:rsidR="0088177C"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ED811B5" w14:textId="77777777" w:rsidR="00977186" w:rsidRDefault="00977186"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47E6885"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Aukštoji mokykla:</w:t>
      </w:r>
    </w:p>
    <w:p w14:paraId="107C9734"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Vš</w:t>
      </w:r>
      <w:r w:rsidRPr="00B2046A">
        <w:rPr>
          <w:rFonts w:ascii="Times New Roman" w:hAnsi="Times New Roman" w:hint="eastAsia"/>
          <w:sz w:val="24"/>
          <w:lang w:val="lt-LT"/>
        </w:rPr>
        <w:t>Į</w:t>
      </w:r>
      <w:r w:rsidRPr="00B2046A">
        <w:rPr>
          <w:rFonts w:ascii="Times New Roman" w:hAnsi="Times New Roman"/>
          <w:sz w:val="24"/>
          <w:lang w:val="lt-LT"/>
        </w:rPr>
        <w:t xml:space="preserve"> Vilniaus universitetas</w:t>
      </w:r>
    </w:p>
    <w:p w14:paraId="16C1540D"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hint="eastAsia"/>
          <w:sz w:val="24"/>
          <w:lang w:val="lt-LT"/>
        </w:rPr>
        <w:t>Į</w:t>
      </w:r>
      <w:r w:rsidRPr="00B2046A">
        <w:rPr>
          <w:rFonts w:ascii="Times New Roman" w:hAnsi="Times New Roman"/>
          <w:sz w:val="24"/>
          <w:lang w:val="lt-LT"/>
        </w:rPr>
        <w:t>mon</w:t>
      </w:r>
      <w:r w:rsidRPr="00B2046A">
        <w:rPr>
          <w:rFonts w:ascii="Times New Roman" w:hAnsi="Times New Roman" w:hint="eastAsia"/>
          <w:sz w:val="24"/>
          <w:lang w:val="lt-LT"/>
        </w:rPr>
        <w:t>ė</w:t>
      </w:r>
      <w:r w:rsidRPr="00B2046A">
        <w:rPr>
          <w:rFonts w:ascii="Times New Roman" w:hAnsi="Times New Roman"/>
          <w:sz w:val="24"/>
          <w:lang w:val="lt-LT"/>
        </w:rPr>
        <w:t>s kodas 211950810</w:t>
      </w:r>
    </w:p>
    <w:p w14:paraId="11C22601"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Universiteto g. 3, LT-01513, Vilnius</w:t>
      </w:r>
    </w:p>
    <w:p w14:paraId="6038BF71" w14:textId="6E0A328C"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Tel. (8 5) 236</w:t>
      </w:r>
      <w:r w:rsidR="00707A8E">
        <w:rPr>
          <w:rFonts w:ascii="Times New Roman" w:hAnsi="Times New Roman"/>
          <w:sz w:val="24"/>
          <w:lang w:val="lt-LT"/>
        </w:rPr>
        <w:t xml:space="preserve"> </w:t>
      </w:r>
      <w:r w:rsidRPr="00B2046A">
        <w:rPr>
          <w:rFonts w:ascii="Times New Roman" w:hAnsi="Times New Roman"/>
          <w:sz w:val="24"/>
          <w:lang w:val="lt-LT"/>
        </w:rPr>
        <w:t>6000, el.</w:t>
      </w:r>
      <w:r>
        <w:rPr>
          <w:rFonts w:ascii="Times New Roman" w:hAnsi="Times New Roman"/>
          <w:sz w:val="24"/>
          <w:lang w:val="lt-LT"/>
        </w:rPr>
        <w:t xml:space="preserve"> </w:t>
      </w:r>
      <w:r w:rsidRPr="00B2046A">
        <w:rPr>
          <w:rFonts w:ascii="Times New Roman" w:hAnsi="Times New Roman"/>
          <w:sz w:val="24"/>
          <w:lang w:val="lt-LT"/>
        </w:rPr>
        <w:t>p. ff@ff.vu.lt</w:t>
      </w:r>
    </w:p>
    <w:p w14:paraId="7C152C09"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____________________________________________________________________________</w:t>
      </w:r>
    </w:p>
    <w:p w14:paraId="27179DA5" w14:textId="53475B3E" w:rsidR="00AB4BE4" w:rsidRPr="00D94551"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Aukštosios mokyklos paskirto praktikos vadovo vardas, pavard</w:t>
      </w:r>
      <w:r w:rsidRPr="00B2046A">
        <w:rPr>
          <w:rFonts w:ascii="Times New Roman" w:hAnsi="Times New Roman" w:hint="eastAsia"/>
          <w:sz w:val="24"/>
          <w:lang w:val="lt-LT"/>
        </w:rPr>
        <w:t>ė</w:t>
      </w:r>
      <w:r w:rsidRPr="00B2046A">
        <w:rPr>
          <w:rFonts w:ascii="Times New Roman" w:hAnsi="Times New Roman"/>
          <w:sz w:val="24"/>
          <w:lang w:val="lt-LT"/>
        </w:rPr>
        <w:t>, telefono numeris</w:t>
      </w:r>
    </w:p>
    <w:p w14:paraId="29EE0C84" w14:textId="77777777" w:rsidR="00707A8E" w:rsidRDefault="00707A8E"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6F018F94"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2AEB2DF3" w14:textId="3F687A97" w:rsidR="0088177C"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633D324" w14:textId="77777777" w:rsidR="006D460B" w:rsidRPr="00D94551" w:rsidRDefault="006D460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7AB5AF97" w14:textId="284CF286" w:rsidR="00F351F3" w:rsidRPr="00D94551" w:rsidRDefault="00F351F3" w:rsidP="00F351F3">
      <w:pPr>
        <w:widowControl w:val="0"/>
        <w:suppressAutoHyphens/>
        <w:overflowPunct/>
        <w:autoSpaceDE/>
        <w:adjustRightInd/>
        <w:jc w:val="both"/>
        <w:textAlignment w:val="auto"/>
        <w:rPr>
          <w:rFonts w:ascii="Times New Roman" w:hAnsi="Times New Roman"/>
          <w:sz w:val="24"/>
          <w:lang w:val="lt-LT"/>
        </w:rPr>
      </w:pPr>
    </w:p>
    <w:sectPr w:rsidR="00F351F3" w:rsidRPr="00D94551" w:rsidSect="00707A8E">
      <w:headerReference w:type="default" r:id="rId11"/>
      <w:headerReference w:type="first" r:id="rId12"/>
      <w:pgSz w:w="11907" w:h="16840" w:code="9"/>
      <w:pgMar w:top="1134" w:right="567" w:bottom="1134"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1AA31" w14:textId="77777777" w:rsidR="000526E5" w:rsidRDefault="000526E5" w:rsidP="00AB4BE4">
      <w:r>
        <w:separator/>
      </w:r>
    </w:p>
  </w:endnote>
  <w:endnote w:type="continuationSeparator" w:id="0">
    <w:p w14:paraId="7B13530B" w14:textId="77777777" w:rsidR="000526E5" w:rsidRDefault="000526E5"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2261" w14:textId="77777777" w:rsidR="000526E5" w:rsidRDefault="000526E5" w:rsidP="00AB4BE4">
      <w:r>
        <w:separator/>
      </w:r>
    </w:p>
  </w:footnote>
  <w:footnote w:type="continuationSeparator" w:id="0">
    <w:p w14:paraId="3D106751" w14:textId="77777777" w:rsidR="000526E5" w:rsidRDefault="000526E5"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95835"/>
      <w:docPartObj>
        <w:docPartGallery w:val="Page Numbers (Top of Page)"/>
        <w:docPartUnique/>
      </w:docPartObj>
    </w:sdtPr>
    <w:sdtEndPr/>
    <w:sdtContent>
      <w:p w14:paraId="4C7E357D" w14:textId="6BCA62C7" w:rsidR="00AB4BE4" w:rsidRDefault="00AB4BE4">
        <w:pPr>
          <w:pStyle w:val="Header"/>
          <w:jc w:val="center"/>
        </w:pPr>
        <w:r>
          <w:fldChar w:fldCharType="begin"/>
        </w:r>
        <w:r>
          <w:instrText>PAGE   \* MERGEFORMAT</w:instrText>
        </w:r>
        <w:r>
          <w:fldChar w:fldCharType="separate"/>
        </w:r>
        <w:r w:rsidR="00A5395E" w:rsidRPr="00A5395E">
          <w:rPr>
            <w:noProof/>
            <w:lang w:val="lt-LT"/>
          </w:rPr>
          <w:t>4</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D1EF" w14:textId="77777777" w:rsidR="00AB4BE4" w:rsidRDefault="00AB4BE4">
    <w:pPr>
      <w:pStyle w:val="Header"/>
      <w:jc w:val="center"/>
    </w:pPr>
  </w:p>
  <w:p w14:paraId="5763A201" w14:textId="77777777" w:rsidR="00AB4BE4" w:rsidRDefault="00AB4B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7A7A"/>
    <w:multiLevelType w:val="hybridMultilevel"/>
    <w:tmpl w:val="51EACE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043E05"/>
    <w:rsid w:val="000526E5"/>
    <w:rsid w:val="000C1650"/>
    <w:rsid w:val="0012651A"/>
    <w:rsid w:val="0015720F"/>
    <w:rsid w:val="00197E9A"/>
    <w:rsid w:val="001A7C7F"/>
    <w:rsid w:val="001E7488"/>
    <w:rsid w:val="00216E52"/>
    <w:rsid w:val="002412D7"/>
    <w:rsid w:val="0025332C"/>
    <w:rsid w:val="002628F2"/>
    <w:rsid w:val="00297E06"/>
    <w:rsid w:val="002D5E2D"/>
    <w:rsid w:val="002E4723"/>
    <w:rsid w:val="00357B20"/>
    <w:rsid w:val="00362262"/>
    <w:rsid w:val="00367AED"/>
    <w:rsid w:val="0037043B"/>
    <w:rsid w:val="003B1062"/>
    <w:rsid w:val="003C7CD1"/>
    <w:rsid w:val="00477023"/>
    <w:rsid w:val="00486F77"/>
    <w:rsid w:val="004A4A26"/>
    <w:rsid w:val="004D2882"/>
    <w:rsid w:val="004D75BD"/>
    <w:rsid w:val="0051555E"/>
    <w:rsid w:val="0054010C"/>
    <w:rsid w:val="00570BD1"/>
    <w:rsid w:val="00586AD2"/>
    <w:rsid w:val="00587CB6"/>
    <w:rsid w:val="005B1FE6"/>
    <w:rsid w:val="005B4651"/>
    <w:rsid w:val="005D6DF5"/>
    <w:rsid w:val="00627046"/>
    <w:rsid w:val="00630146"/>
    <w:rsid w:val="00680A17"/>
    <w:rsid w:val="006C3741"/>
    <w:rsid w:val="006D2DD4"/>
    <w:rsid w:val="006D460B"/>
    <w:rsid w:val="006F1A36"/>
    <w:rsid w:val="007059F3"/>
    <w:rsid w:val="00707A8E"/>
    <w:rsid w:val="00740983"/>
    <w:rsid w:val="00745E6C"/>
    <w:rsid w:val="00772C3D"/>
    <w:rsid w:val="007B38AA"/>
    <w:rsid w:val="00835D32"/>
    <w:rsid w:val="008645C0"/>
    <w:rsid w:val="0088177C"/>
    <w:rsid w:val="00891629"/>
    <w:rsid w:val="008B28CF"/>
    <w:rsid w:val="008D2660"/>
    <w:rsid w:val="008D4313"/>
    <w:rsid w:val="008F2B01"/>
    <w:rsid w:val="00907208"/>
    <w:rsid w:val="00930B86"/>
    <w:rsid w:val="00940EA7"/>
    <w:rsid w:val="00977186"/>
    <w:rsid w:val="009C6E33"/>
    <w:rsid w:val="009C70BB"/>
    <w:rsid w:val="009E1F07"/>
    <w:rsid w:val="00A40B94"/>
    <w:rsid w:val="00A5395E"/>
    <w:rsid w:val="00AA01E6"/>
    <w:rsid w:val="00AB1CDA"/>
    <w:rsid w:val="00AB4BE4"/>
    <w:rsid w:val="00AE7A2E"/>
    <w:rsid w:val="00B061F9"/>
    <w:rsid w:val="00B2046A"/>
    <w:rsid w:val="00B46E85"/>
    <w:rsid w:val="00B602E1"/>
    <w:rsid w:val="00B72B2C"/>
    <w:rsid w:val="00B7677C"/>
    <w:rsid w:val="00B959A7"/>
    <w:rsid w:val="00BB37AC"/>
    <w:rsid w:val="00C02739"/>
    <w:rsid w:val="00C22188"/>
    <w:rsid w:val="00C723DA"/>
    <w:rsid w:val="00CE641D"/>
    <w:rsid w:val="00D016D0"/>
    <w:rsid w:val="00D05977"/>
    <w:rsid w:val="00D234F7"/>
    <w:rsid w:val="00D505E5"/>
    <w:rsid w:val="00D709AA"/>
    <w:rsid w:val="00D86E35"/>
    <w:rsid w:val="00D94551"/>
    <w:rsid w:val="00D95CA5"/>
    <w:rsid w:val="00DA1F71"/>
    <w:rsid w:val="00E00C87"/>
    <w:rsid w:val="00E24163"/>
    <w:rsid w:val="00E354B7"/>
    <w:rsid w:val="00E73EED"/>
    <w:rsid w:val="00E76340"/>
    <w:rsid w:val="00E912D3"/>
    <w:rsid w:val="00EA234B"/>
    <w:rsid w:val="00EF7691"/>
    <w:rsid w:val="00F12982"/>
    <w:rsid w:val="00F351F3"/>
    <w:rsid w:val="00F354A0"/>
    <w:rsid w:val="00F425F8"/>
    <w:rsid w:val="00F714C5"/>
    <w:rsid w:val="00F9058D"/>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7D2400C1-0104-448D-9B19-42B2F5F8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styleId="ListParagraph">
    <w:name w:val="List Paragraph"/>
    <w:basedOn w:val="Normal"/>
    <w:uiPriority w:val="34"/>
    <w:qFormat/>
    <w:rsid w:val="0021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84657">
      <w:bodyDiv w:val="1"/>
      <w:marLeft w:val="0"/>
      <w:marRight w:val="0"/>
      <w:marTop w:val="0"/>
      <w:marBottom w:val="0"/>
      <w:divBdr>
        <w:top w:val="none" w:sz="0" w:space="0" w:color="auto"/>
        <w:left w:val="none" w:sz="0" w:space="0" w:color="auto"/>
        <w:bottom w:val="none" w:sz="0" w:space="0" w:color="auto"/>
        <w:right w:val="none" w:sz="0" w:space="0" w:color="auto"/>
      </w:divBdr>
    </w:div>
    <w:div w:id="982848322">
      <w:bodyDiv w:val="1"/>
      <w:marLeft w:val="0"/>
      <w:marRight w:val="0"/>
      <w:marTop w:val="0"/>
      <w:marBottom w:val="0"/>
      <w:divBdr>
        <w:top w:val="none" w:sz="0" w:space="0" w:color="auto"/>
        <w:left w:val="none" w:sz="0" w:space="0" w:color="auto"/>
        <w:bottom w:val="none" w:sz="0" w:space="0" w:color="auto"/>
        <w:right w:val="none" w:sz="0" w:space="0" w:color="auto"/>
      </w:divBdr>
    </w:div>
    <w:div w:id="993069258">
      <w:bodyDiv w:val="1"/>
      <w:marLeft w:val="0"/>
      <w:marRight w:val="0"/>
      <w:marTop w:val="0"/>
      <w:marBottom w:val="0"/>
      <w:divBdr>
        <w:top w:val="none" w:sz="0" w:space="0" w:color="auto"/>
        <w:left w:val="none" w:sz="0" w:space="0" w:color="auto"/>
        <w:bottom w:val="none" w:sz="0" w:space="0" w:color="auto"/>
        <w:right w:val="none" w:sz="0" w:space="0" w:color="auto"/>
      </w:divBdr>
    </w:div>
    <w:div w:id="1178346997">
      <w:bodyDiv w:val="1"/>
      <w:marLeft w:val="0"/>
      <w:marRight w:val="0"/>
      <w:marTop w:val="0"/>
      <w:marBottom w:val="0"/>
      <w:divBdr>
        <w:top w:val="none" w:sz="0" w:space="0" w:color="auto"/>
        <w:left w:val="none" w:sz="0" w:space="0" w:color="auto"/>
        <w:bottom w:val="none" w:sz="0" w:space="0" w:color="auto"/>
        <w:right w:val="none" w:sz="0" w:space="0" w:color="auto"/>
      </w:divBdr>
    </w:div>
    <w:div w:id="1405713186">
      <w:bodyDiv w:val="1"/>
      <w:marLeft w:val="0"/>
      <w:marRight w:val="0"/>
      <w:marTop w:val="0"/>
      <w:marBottom w:val="0"/>
      <w:divBdr>
        <w:top w:val="none" w:sz="0" w:space="0" w:color="auto"/>
        <w:left w:val="none" w:sz="0" w:space="0" w:color="auto"/>
        <w:bottom w:val="none" w:sz="0" w:space="0" w:color="auto"/>
        <w:right w:val="none" w:sz="0" w:space="0" w:color="auto"/>
      </w:divBdr>
    </w:div>
    <w:div w:id="20203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2.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6242C9-40A6-4A4A-A349-84DEFDC8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5753</Words>
  <Characters>3280</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praktinio mokymo sutarties forma.docx</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lp</cp:lastModifiedBy>
  <cp:revision>19</cp:revision>
  <cp:lastPrinted>2016-11-07T07:57:00Z</cp:lastPrinted>
  <dcterms:created xsi:type="dcterms:W3CDTF">2020-06-16T12:12:00Z</dcterms:created>
  <dcterms:modified xsi:type="dcterms:W3CDTF">2020-10-29T13:33:00Z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