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518EF" w14:textId="77777777" w:rsidR="00890EE6" w:rsidRDefault="00890EE6" w:rsidP="00890EE6">
      <w:pPr>
        <w:rPr>
          <w:rFonts w:ascii="Times New Roman" w:hAnsi="Times New Roman" w:cs="Times New Roman"/>
          <w:b/>
        </w:rPr>
      </w:pPr>
    </w:p>
    <w:p w14:paraId="693A385E" w14:textId="77777777" w:rsidR="00890EE6" w:rsidRDefault="00890EE6" w:rsidP="00890EE6">
      <w:pPr>
        <w:rPr>
          <w:rFonts w:ascii="Times New Roman" w:hAnsi="Times New Roman" w:cs="Times New Roman"/>
          <w:b/>
        </w:rPr>
      </w:pPr>
    </w:p>
    <w:p w14:paraId="7458A1A6" w14:textId="16B36CE1" w:rsidR="00890EE6" w:rsidRDefault="0061151A" w:rsidP="00890EE6">
      <w:pPr>
        <w:rPr>
          <w:rFonts w:ascii="Times New Roman" w:hAnsi="Times New Roman" w:cs="Times New Roman"/>
        </w:rPr>
      </w:pPr>
      <w:r>
        <w:rPr>
          <w:rFonts w:ascii="Times New Roman" w:hAnsi="Times New Roman" w:cs="Times New Roman"/>
          <w:b/>
        </w:rPr>
        <w:t>Praktikos temos</w:t>
      </w:r>
      <w:r w:rsidR="00890EE6">
        <w:rPr>
          <w:rFonts w:ascii="Times New Roman" w:hAnsi="Times New Roman" w:cs="Times New Roman"/>
        </w:rPr>
        <w:t xml:space="preserve"> (IV k. Fizika; Elektronika ir telekomunikacijų technologijos, Aukštųjų technologijos</w:t>
      </w:r>
      <w:r>
        <w:rPr>
          <w:rFonts w:ascii="Times New Roman" w:hAnsi="Times New Roman" w:cs="Times New Roman"/>
        </w:rPr>
        <w:t>, Šviesos technologijos</w:t>
      </w:r>
      <w:r w:rsidR="00890EE6">
        <w:rPr>
          <w:rFonts w:ascii="Times New Roman" w:hAnsi="Times New Roman" w:cs="Times New Roman"/>
        </w:rPr>
        <w:t>)</w:t>
      </w:r>
    </w:p>
    <w:tbl>
      <w:tblPr>
        <w:tblW w:w="14884" w:type="dxa"/>
        <w:tblInd w:w="-10" w:type="dxa"/>
        <w:tblLayout w:type="fixed"/>
        <w:tblCellMar>
          <w:left w:w="0" w:type="dxa"/>
          <w:right w:w="0" w:type="dxa"/>
        </w:tblCellMar>
        <w:tblLook w:val="04A0" w:firstRow="1" w:lastRow="0" w:firstColumn="1" w:lastColumn="0" w:noHBand="0" w:noVBand="1"/>
      </w:tblPr>
      <w:tblGrid>
        <w:gridCol w:w="851"/>
        <w:gridCol w:w="1984"/>
        <w:gridCol w:w="2977"/>
        <w:gridCol w:w="6662"/>
        <w:gridCol w:w="2410"/>
      </w:tblGrid>
      <w:tr w:rsidR="00890EE6" w:rsidRPr="00234EF7" w14:paraId="144252DB"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73E459C" w14:textId="77777777" w:rsidR="00890EE6" w:rsidRPr="00234EF7" w:rsidRDefault="00890EE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Eil</w:t>
            </w:r>
            <w:proofErr w:type="spellEnd"/>
            <w:r w:rsidRPr="00234EF7">
              <w:rPr>
                <w:rFonts w:ascii="Times New Roman" w:eastAsia="Times New Roman" w:hAnsi="Times New Roman" w:cs="Times New Roman"/>
                <w:sz w:val="24"/>
                <w:szCs w:val="24"/>
                <w:lang w:val="en-US" w:eastAsia="en-US"/>
              </w:rPr>
              <w:t>. Nr.</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B011F26" w14:textId="77777777" w:rsidR="00890EE6" w:rsidRPr="00234EF7" w:rsidRDefault="00890EE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Vadovas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vadovo</w:t>
            </w:r>
            <w:proofErr w:type="spellEnd"/>
            <w:r w:rsidRPr="00234EF7">
              <w:rPr>
                <w:rFonts w:ascii="Times New Roman" w:eastAsia="Times New Roman" w:hAnsi="Times New Roman" w:cs="Times New Roman"/>
                <w:sz w:val="24"/>
                <w:szCs w:val="24"/>
                <w:lang w:val="en-US" w:eastAsia="en-US"/>
              </w:rPr>
              <w:t xml:space="preserve"> el. p., </w:t>
            </w:r>
            <w:proofErr w:type="spellStart"/>
            <w:r w:rsidRPr="00234EF7">
              <w:rPr>
                <w:rFonts w:ascii="Times New Roman" w:eastAsia="Times New Roman" w:hAnsi="Times New Roman" w:cs="Times New Roman"/>
                <w:sz w:val="24"/>
                <w:szCs w:val="24"/>
                <w:lang w:val="en-US" w:eastAsia="en-US"/>
              </w:rPr>
              <w:t>darbo</w:t>
            </w:r>
            <w:proofErr w:type="spellEnd"/>
            <w:r w:rsidRPr="00234EF7">
              <w:rPr>
                <w:rFonts w:ascii="Times New Roman" w:eastAsia="Times New Roman" w:hAnsi="Times New Roman" w:cs="Times New Roman"/>
                <w:sz w:val="24"/>
                <w:szCs w:val="24"/>
                <w:lang w:val="en-US" w:eastAsia="en-US"/>
              </w:rPr>
              <w:t xml:space="preserve"> tel. nr.)</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514FED2" w14:textId="77777777" w:rsidR="00890EE6" w:rsidRPr="00234EF7" w:rsidRDefault="00890EE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Temos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pavadinimas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lietuvių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anglų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kalbomis</w:t>
            </w:r>
            <w:proofErr w:type="spellEnd"/>
            <w:r w:rsidRPr="00234EF7">
              <w:rPr>
                <w:rFonts w:ascii="Times New Roman" w:eastAsia="Times New Roman" w:hAnsi="Times New Roman" w:cs="Times New Roman"/>
                <w:sz w:val="24"/>
                <w:szCs w:val="24"/>
                <w:lang w:val="en-US" w:eastAsia="en-US"/>
              </w:rPr>
              <w:t>)</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180AE9B" w14:textId="77777777" w:rsidR="00890EE6" w:rsidRPr="00234EF7" w:rsidRDefault="00890EE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Trumpas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aprašymas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lietuvių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kalba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anglų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kalba</w:t>
            </w:r>
            <w:proofErr w:type="spellEnd"/>
            <w:r w:rsidRPr="00234EF7">
              <w:rPr>
                <w:rFonts w:ascii="Times New Roman" w:eastAsia="Times New Roman" w:hAnsi="Times New Roman" w:cs="Times New Roman"/>
                <w:sz w:val="24"/>
                <w:szCs w:val="24"/>
                <w:lang w:val="en-US" w:eastAsia="en-US"/>
              </w:rPr>
              <w:t>)</w:t>
            </w:r>
          </w:p>
        </w:tc>
        <w:tc>
          <w:tcPr>
            <w:tcW w:w="2410" w:type="dxa"/>
            <w:tcBorders>
              <w:top w:val="single" w:sz="8" w:space="0" w:color="auto"/>
              <w:left w:val="nil"/>
              <w:bottom w:val="single" w:sz="8" w:space="0" w:color="auto"/>
              <w:right w:val="single" w:sz="8" w:space="0" w:color="auto"/>
            </w:tcBorders>
            <w:hideMark/>
          </w:tcPr>
          <w:p w14:paraId="00B754F1" w14:textId="77777777" w:rsidR="00890EE6" w:rsidRPr="00234EF7" w:rsidRDefault="00890EE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Tema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laisva</w:t>
            </w:r>
            <w:proofErr w:type="spellEnd"/>
            <w:r w:rsidRPr="00234EF7">
              <w:rPr>
                <w:rFonts w:ascii="Times New Roman" w:eastAsia="Times New Roman" w:hAnsi="Times New Roman" w:cs="Times New Roman"/>
                <w:sz w:val="24"/>
                <w:szCs w:val="24"/>
                <w:lang w:val="en-US" w:eastAsia="en-US"/>
              </w:rPr>
              <w:t>/</w:t>
            </w:r>
            <w:proofErr w:type="spellStart"/>
            <w:r w:rsidRPr="00234EF7">
              <w:rPr>
                <w:rFonts w:ascii="Times New Roman" w:eastAsia="Times New Roman" w:hAnsi="Times New Roman" w:cs="Times New Roman"/>
                <w:sz w:val="24"/>
                <w:szCs w:val="24"/>
                <w:lang w:val="en-US" w:eastAsia="en-US"/>
              </w:rPr>
              <w:t>užimta</w:t>
            </w:r>
            <w:proofErr w:type="spellEnd"/>
            <w:r w:rsidRPr="00234EF7">
              <w:rPr>
                <w:rFonts w:ascii="Times New Roman" w:eastAsia="Times New Roman" w:hAnsi="Times New Roman" w:cs="Times New Roman"/>
                <w:sz w:val="24"/>
                <w:szCs w:val="24"/>
                <w:lang w:val="en-US" w:eastAsia="en-US"/>
              </w:rPr>
              <w:t xml:space="preserve"> </w:t>
            </w:r>
          </w:p>
        </w:tc>
      </w:tr>
      <w:tr w:rsidR="00520116" w:rsidRPr="00234EF7" w14:paraId="0518FC8D"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F2E6F0D" w14:textId="77777777" w:rsidR="00520116" w:rsidRPr="00234EF7" w:rsidRDefault="00520116" w:rsidP="00520116">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71AACE1"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Rimantė</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Bandzevičiūtė</w:t>
            </w:r>
            <w:proofErr w:type="spellEnd"/>
          </w:p>
          <w:p w14:paraId="4566FA9F" w14:textId="77777777" w:rsidR="00520116" w:rsidRPr="00234EF7" w:rsidRDefault="00124EC4" w:rsidP="00520116">
            <w:pPr>
              <w:spacing w:after="0" w:line="240" w:lineRule="auto"/>
              <w:rPr>
                <w:rFonts w:ascii="Times New Roman" w:eastAsia="Times New Roman" w:hAnsi="Times New Roman" w:cs="Times New Roman"/>
                <w:sz w:val="24"/>
                <w:szCs w:val="24"/>
                <w:lang w:val="en-GB" w:eastAsia="en-US"/>
              </w:rPr>
            </w:pPr>
            <w:hyperlink r:id="rId6" w:history="1">
              <w:r w:rsidR="00520116" w:rsidRPr="00234EF7">
                <w:rPr>
                  <w:rStyle w:val="Hyperlink"/>
                  <w:rFonts w:ascii="Times New Roman" w:eastAsia="Times New Roman" w:hAnsi="Times New Roman" w:cs="Times New Roman"/>
                  <w:sz w:val="24"/>
                  <w:szCs w:val="24"/>
                  <w:lang w:val="en-US" w:eastAsia="en-US"/>
                </w:rPr>
                <w:t>Rimante.bandzeviciute</w:t>
              </w:r>
              <w:r w:rsidR="00520116" w:rsidRPr="00234EF7">
                <w:rPr>
                  <w:rStyle w:val="Hyperlink"/>
                  <w:rFonts w:ascii="Times New Roman" w:eastAsia="Times New Roman" w:hAnsi="Times New Roman" w:cs="Times New Roman"/>
                  <w:sz w:val="24"/>
                  <w:szCs w:val="24"/>
                  <w:lang w:val="en-GB" w:eastAsia="en-US"/>
                </w:rPr>
                <w:t>@ff.vu.lt</w:t>
              </w:r>
            </w:hyperlink>
          </w:p>
          <w:p w14:paraId="13673359" w14:textId="1AA97929"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+37052234595</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D76B381" w14:textId="77777777" w:rsidR="00520116" w:rsidRPr="00234EF7" w:rsidRDefault="00520116" w:rsidP="00520116">
            <w:pPr>
              <w:spacing w:after="0" w:line="240" w:lineRule="auto"/>
              <w:rPr>
                <w:rFonts w:ascii="Times New Roman" w:eastAsia="Times New Roman" w:hAnsi="Times New Roman" w:cs="Times New Roman"/>
                <w:sz w:val="24"/>
                <w:szCs w:val="24"/>
                <w:lang w:eastAsia="en-US"/>
              </w:rPr>
            </w:pPr>
            <w:proofErr w:type="spellStart"/>
            <w:r w:rsidRPr="00234EF7">
              <w:rPr>
                <w:rFonts w:ascii="Times New Roman" w:eastAsia="Times New Roman" w:hAnsi="Times New Roman" w:cs="Times New Roman"/>
                <w:sz w:val="24"/>
                <w:szCs w:val="24"/>
                <w:lang w:val="en-US" w:eastAsia="en-US"/>
              </w:rPr>
              <w:t>Ascitinio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w:t>
            </w:r>
            <w:r w:rsidRPr="00234EF7">
              <w:rPr>
                <w:rFonts w:ascii="Times New Roman" w:eastAsia="Times New Roman" w:hAnsi="Times New Roman" w:cs="Times New Roman"/>
                <w:sz w:val="24"/>
                <w:szCs w:val="24"/>
                <w:lang w:eastAsia="en-US"/>
              </w:rPr>
              <w:t>čio</w:t>
            </w:r>
            <w:proofErr w:type="spellEnd"/>
            <w:r w:rsidRPr="00234EF7">
              <w:rPr>
                <w:rFonts w:ascii="Times New Roman" w:eastAsia="Times New Roman" w:hAnsi="Times New Roman" w:cs="Times New Roman"/>
                <w:sz w:val="24"/>
                <w:szCs w:val="24"/>
                <w:lang w:eastAsia="en-US"/>
              </w:rPr>
              <w:t xml:space="preserve"> tyrimas ATR IR spektroskopiniu metodu</w:t>
            </w:r>
          </w:p>
          <w:p w14:paraId="6DD11EC6" w14:textId="77777777" w:rsidR="00520116" w:rsidRPr="00234EF7" w:rsidRDefault="00520116" w:rsidP="00520116">
            <w:pPr>
              <w:spacing w:after="0" w:line="240" w:lineRule="auto"/>
              <w:rPr>
                <w:rFonts w:ascii="Times New Roman" w:eastAsia="Times New Roman" w:hAnsi="Times New Roman" w:cs="Times New Roman"/>
                <w:sz w:val="24"/>
                <w:szCs w:val="24"/>
                <w:lang w:eastAsia="en-US"/>
              </w:rPr>
            </w:pPr>
          </w:p>
          <w:p w14:paraId="0A9673A4"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Investigation of ascitic fluid by ATR IR spectroscopy</w:t>
            </w:r>
          </w:p>
          <w:p w14:paraId="792986D7"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8DF08A9"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Ascitas</w:t>
            </w:r>
            <w:proofErr w:type="spellEnd"/>
            <w:r w:rsidRPr="00234EF7">
              <w:rPr>
                <w:rFonts w:ascii="Times New Roman" w:eastAsia="Times New Roman" w:hAnsi="Times New Roman" w:cs="Times New Roman"/>
                <w:sz w:val="24"/>
                <w:szCs w:val="24"/>
                <w:lang w:val="en-US" w:eastAsia="en-US"/>
              </w:rPr>
              <w:t xml:space="preserve"> - </w:t>
            </w:r>
            <w:proofErr w:type="spellStart"/>
            <w:r w:rsidRPr="00234EF7">
              <w:rPr>
                <w:rFonts w:ascii="Times New Roman" w:eastAsia="Times New Roman" w:hAnsi="Times New Roman" w:cs="Times New Roman"/>
                <w:sz w:val="24"/>
                <w:szCs w:val="24"/>
                <w:lang w:val="en-US" w:eastAsia="en-US"/>
              </w:rPr>
              <w:t>patologija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kurios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padidėja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esančio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pilvo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ertmėje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kiekis</w:t>
            </w:r>
            <w:proofErr w:type="spellEnd"/>
            <w:r w:rsidRPr="00234EF7">
              <w:rPr>
                <w:rFonts w:ascii="Times New Roman" w:eastAsia="Times New Roman" w:hAnsi="Times New Roman" w:cs="Times New Roman"/>
                <w:sz w:val="24"/>
                <w:szCs w:val="24"/>
                <w:lang w:val="en-US" w:eastAsia="en-US"/>
              </w:rPr>
              <w:t xml:space="preserve">. Jo </w:t>
            </w:r>
            <w:proofErr w:type="spellStart"/>
            <w:r w:rsidRPr="00234EF7">
              <w:rPr>
                <w:rFonts w:ascii="Times New Roman" w:eastAsia="Times New Roman" w:hAnsi="Times New Roman" w:cs="Times New Roman"/>
                <w:sz w:val="24"/>
                <w:szCs w:val="24"/>
                <w:lang w:val="en-US" w:eastAsia="en-US"/>
              </w:rPr>
              <w:t>padidėti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gali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dėl</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įvairių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priežasčių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pavyzdžiui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kepenų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onkologinių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ligų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infekcijų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kita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Siekiant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paskirti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efektyvų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gydymą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svarbu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nustatyti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susikaupusio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priežastį</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metu</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tiriami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skirtingos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kilmės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ascitiniai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skysčiai</w:t>
            </w:r>
            <w:proofErr w:type="spellEnd"/>
            <w:r w:rsidRPr="00234EF7">
              <w:rPr>
                <w:rFonts w:ascii="Times New Roman" w:eastAsia="Times New Roman" w:hAnsi="Times New Roman" w:cs="Times New Roman"/>
                <w:sz w:val="24"/>
                <w:szCs w:val="24"/>
                <w:lang w:val="en-US" w:eastAsia="en-US"/>
              </w:rPr>
              <w:t xml:space="preserve"> ATR IR </w:t>
            </w:r>
            <w:proofErr w:type="spellStart"/>
            <w:r w:rsidRPr="00234EF7">
              <w:rPr>
                <w:rFonts w:ascii="Times New Roman" w:eastAsia="Times New Roman" w:hAnsi="Times New Roman" w:cs="Times New Roman"/>
                <w:sz w:val="24"/>
                <w:szCs w:val="24"/>
                <w:lang w:val="en-US" w:eastAsia="en-US"/>
              </w:rPr>
              <w:t>spekriniu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siekiant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rasti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spektrinius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žymenis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kurie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padėtų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nustatyti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ligą</w:t>
            </w:r>
            <w:proofErr w:type="spellEnd"/>
            <w:r w:rsidRPr="00234EF7">
              <w:rPr>
                <w:rFonts w:ascii="Times New Roman" w:eastAsia="Times New Roman" w:hAnsi="Times New Roman" w:cs="Times New Roman"/>
                <w:sz w:val="24"/>
                <w:szCs w:val="24"/>
                <w:lang w:val="en-US" w:eastAsia="en-US"/>
              </w:rPr>
              <w:t>.</w:t>
            </w:r>
          </w:p>
          <w:p w14:paraId="2F5C0A12"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4926D812" w14:textId="78FB23BC"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Ascites is a pathological condition characterized by an increased accumulation of fluid in the abdominal cavity. This accumulation can result from various causes, such liver diseases, malignancies, infections, and others. To ensure effective treatment, it is important to determine the underlying cause of the fluid buildup. In this study, ascitic fluids of different origins will be analyzed using the ATR IR spectroscopic method in order to identify spectral markers that could aid in disease diagnosis.</w:t>
            </w:r>
          </w:p>
        </w:tc>
        <w:tc>
          <w:tcPr>
            <w:tcW w:w="2410" w:type="dxa"/>
            <w:tcBorders>
              <w:top w:val="single" w:sz="8" w:space="0" w:color="auto"/>
              <w:left w:val="nil"/>
              <w:bottom w:val="single" w:sz="8" w:space="0" w:color="auto"/>
              <w:right w:val="single" w:sz="8" w:space="0" w:color="auto"/>
            </w:tcBorders>
          </w:tcPr>
          <w:p w14:paraId="723C0F04" w14:textId="5596E346"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520116" w:rsidRPr="00234EF7" w14:paraId="4CC78900"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8744086" w14:textId="77777777" w:rsidR="00520116" w:rsidRPr="00234EF7" w:rsidRDefault="00520116" w:rsidP="00520116">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57358E8" w14:textId="77777777" w:rsidR="00520116" w:rsidRPr="00234EF7" w:rsidRDefault="00520116" w:rsidP="0052011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Doc. dr. Mindaugas Mačernis</w:t>
            </w:r>
          </w:p>
          <w:p w14:paraId="052688B6" w14:textId="77777777" w:rsidR="00520116" w:rsidRPr="00234EF7" w:rsidRDefault="00520116" w:rsidP="0052011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Tel. +370 5 223 4659 </w:t>
            </w:r>
          </w:p>
          <w:p w14:paraId="32576C16" w14:textId="77777777" w:rsidR="00520116" w:rsidRPr="00234EF7" w:rsidRDefault="00520116" w:rsidP="00520116">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rPr>
              <w:t>El.p</w:t>
            </w:r>
            <w:proofErr w:type="spellEnd"/>
            <w:r w:rsidRPr="00234EF7">
              <w:rPr>
                <w:rFonts w:ascii="Times New Roman" w:eastAsia="Times New Roman" w:hAnsi="Times New Roman" w:cs="Times New Roman"/>
                <w:sz w:val="24"/>
                <w:szCs w:val="24"/>
              </w:rPr>
              <w:t xml:space="preserve">. mindaugas.macernis@ff.vu.lt   </w:t>
            </w:r>
          </w:p>
          <w:p w14:paraId="6EDC0335" w14:textId="5EDA43C9"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6674DE8"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Fukosantino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kitų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karotinoidų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struktūros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bei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fotofizikinių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kvantinės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chemijos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metodus</w:t>
            </w:r>
            <w:proofErr w:type="spellEnd"/>
          </w:p>
          <w:p w14:paraId="7424BFF4"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40E4EB74"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097400BE" w14:textId="292985B4"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Study of Fucoxanthin and Other Carotenoids: Structure and Photophysical </w:t>
            </w:r>
            <w:r w:rsidRPr="00234EF7">
              <w:rPr>
                <w:rFonts w:ascii="Times New Roman" w:eastAsia="Times New Roman" w:hAnsi="Times New Roman" w:cs="Times New Roman"/>
                <w:sz w:val="24"/>
                <w:szCs w:val="24"/>
                <w:lang w:val="en-US" w:eastAsia="en-US"/>
              </w:rPr>
              <w:lastRenderedPageBreak/>
              <w:t>Properties via Quantum Chemistry and Molecular Dynamics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8FB0596"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lastRenderedPageBreak/>
              <w:t>Fukosantinas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karotinoidai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svarbios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bioaktyvios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farmacijoje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naudojamos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kaip</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maži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kristaliniai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junginiai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kompleksuose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nešikliais</w:t>
            </w:r>
            <w:proofErr w:type="spellEnd"/>
            <w:r w:rsidRPr="00234EF7">
              <w:rPr>
                <w:rFonts w:ascii="Times New Roman" w:eastAsia="Times New Roman" w:hAnsi="Times New Roman" w:cs="Times New Roman"/>
                <w:sz w:val="24"/>
                <w:szCs w:val="24"/>
                <w:lang w:val="en-US" w:eastAsia="en-US"/>
              </w:rPr>
              <w:t xml:space="preserve">, o </w:t>
            </w:r>
            <w:proofErr w:type="spellStart"/>
            <w:r w:rsidRPr="00234EF7">
              <w:rPr>
                <w:rFonts w:ascii="Times New Roman" w:eastAsia="Times New Roman" w:hAnsi="Times New Roman" w:cs="Times New Roman"/>
                <w:sz w:val="24"/>
                <w:szCs w:val="24"/>
                <w:lang w:val="en-US" w:eastAsia="en-US"/>
              </w:rPr>
              <w:t>gyvuosiuose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organizmuose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atlieka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esminį</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vaidmenį</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šviesos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sugerties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perdavimo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procesuose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Nepaisant</w:t>
            </w:r>
            <w:proofErr w:type="spellEnd"/>
            <w:r w:rsidRPr="00234EF7">
              <w:rPr>
                <w:rFonts w:ascii="Times New Roman" w:eastAsia="Times New Roman" w:hAnsi="Times New Roman" w:cs="Times New Roman"/>
                <w:sz w:val="24"/>
                <w:szCs w:val="24"/>
                <w:lang w:val="en-US" w:eastAsia="en-US"/>
              </w:rPr>
              <w:t xml:space="preserve"> to, </w:t>
            </w:r>
            <w:proofErr w:type="spellStart"/>
            <w:r w:rsidRPr="00234EF7">
              <w:rPr>
                <w:rFonts w:ascii="Times New Roman" w:eastAsia="Times New Roman" w:hAnsi="Times New Roman" w:cs="Times New Roman"/>
                <w:sz w:val="24"/>
                <w:szCs w:val="24"/>
                <w:lang w:val="en-US" w:eastAsia="en-US"/>
              </w:rPr>
              <w:t>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fotofizikinės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ypač</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susijusios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fotosintezės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kompleksuose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vykstančia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tebėra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nepakankamai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ištirtos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Šiame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darbe</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nagrinėjami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struktūros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funkcijos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ryšiai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kvantinės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chemijos</w:t>
            </w:r>
            <w:proofErr w:type="spellEnd"/>
            <w:r w:rsidRPr="00234EF7">
              <w:rPr>
                <w:rFonts w:ascii="Times New Roman" w:eastAsia="Times New Roman" w:hAnsi="Times New Roman" w:cs="Times New Roman"/>
                <w:sz w:val="24"/>
                <w:szCs w:val="24"/>
                <w:lang w:val="en-US" w:eastAsia="en-US"/>
              </w:rPr>
              <w:t xml:space="preserve"> (ADC, DFT, TD-DFT)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Analizuojami</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sugerties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Ramano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spektrai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ypatingą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lastRenderedPageBreak/>
              <w:t>dėmesį</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skiriant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sužadintų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būsenų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elgsenai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Naudojami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skaičiavimų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paketai</w:t>
            </w:r>
            <w:proofErr w:type="spellEnd"/>
            <w:r w:rsidRPr="00234EF7">
              <w:rPr>
                <w:rFonts w:ascii="Times New Roman" w:eastAsia="Times New Roman" w:hAnsi="Times New Roman" w:cs="Times New Roman"/>
                <w:sz w:val="24"/>
                <w:szCs w:val="24"/>
                <w:lang w:val="en-US" w:eastAsia="en-US"/>
              </w:rPr>
              <w:t>: Gaussian, Q-Chem, AMBER.</w:t>
            </w:r>
          </w:p>
          <w:p w14:paraId="11121201"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7D4960EA"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ucoxanthin</w:t>
            </w:r>
            <w:proofErr w:type="spellEnd"/>
            <w:r w:rsidRPr="00234EF7">
              <w:rPr>
                <w:rFonts w:ascii="Times New Roman" w:eastAsia="Times New Roman" w:hAnsi="Times New Roman" w:cs="Times New Roman"/>
                <w:sz w:val="24"/>
                <w:szCs w:val="24"/>
                <w:lang w:val="en-US" w:eastAsia="en-US"/>
              </w:rPr>
              <w:t xml:space="preserve"> and related carotenoids are important bioactive molecules: in pharmaceutical applications, they are used as small crystalline compounds or in carrier-bound complexes, while in living systems they play a critical role in light absorption and energy transfer. However, their photophysical properties—especially within photosynthetic complexes—remain insufficiently explored. This project will investigate structure–function relationships using quantum chemistry methods (ADC, DFT, TD-DFT) and molecular dynamics. The analysis will focus on absorption and Raman spectra with emphasis on excited-state </w:t>
            </w:r>
            <w:proofErr w:type="spellStart"/>
            <w:r w:rsidRPr="00234EF7">
              <w:rPr>
                <w:rFonts w:ascii="Times New Roman" w:eastAsia="Times New Roman" w:hAnsi="Times New Roman" w:cs="Times New Roman"/>
                <w:sz w:val="24"/>
                <w:szCs w:val="24"/>
                <w:lang w:val="en-US" w:eastAsia="en-US"/>
              </w:rPr>
              <w:t>behaviour</w:t>
            </w:r>
            <w:proofErr w:type="spellEnd"/>
            <w:r w:rsidRPr="00234EF7">
              <w:rPr>
                <w:rFonts w:ascii="Times New Roman" w:eastAsia="Times New Roman" w:hAnsi="Times New Roman" w:cs="Times New Roman"/>
                <w:sz w:val="24"/>
                <w:szCs w:val="24"/>
                <w:lang w:val="en-US" w:eastAsia="en-US"/>
              </w:rPr>
              <w:t>. Software: Gaussian, Q-Chem, and AMBER.</w:t>
            </w:r>
          </w:p>
          <w:p w14:paraId="424D2F7F"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tc>
        <w:tc>
          <w:tcPr>
            <w:tcW w:w="2410" w:type="dxa"/>
            <w:tcBorders>
              <w:top w:val="single" w:sz="8" w:space="0" w:color="auto"/>
              <w:left w:val="nil"/>
              <w:bottom w:val="single" w:sz="8" w:space="0" w:color="auto"/>
              <w:right w:val="single" w:sz="8" w:space="0" w:color="auto"/>
            </w:tcBorders>
          </w:tcPr>
          <w:p w14:paraId="2623F700" w14:textId="0317E5D3"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lastRenderedPageBreak/>
              <w:t>Laisva</w:t>
            </w:r>
            <w:proofErr w:type="spellEnd"/>
          </w:p>
        </w:tc>
      </w:tr>
      <w:tr w:rsidR="00520116" w:rsidRPr="00234EF7" w14:paraId="373B391E"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51E28EB" w14:textId="77777777" w:rsidR="00520116" w:rsidRPr="00234EF7" w:rsidRDefault="00520116" w:rsidP="00520116">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6D88A05" w14:textId="77777777" w:rsidR="00520116" w:rsidRPr="00234EF7" w:rsidRDefault="00520116" w:rsidP="0052011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Doc. dr. Mindaugas Mačernis</w:t>
            </w:r>
          </w:p>
          <w:p w14:paraId="7C33CEC3" w14:textId="77777777" w:rsidR="00520116" w:rsidRPr="00234EF7" w:rsidRDefault="00520116" w:rsidP="0052011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Tel. +370 5 223 4659 </w:t>
            </w:r>
          </w:p>
          <w:p w14:paraId="6A9003BA" w14:textId="77777777" w:rsidR="00520116" w:rsidRPr="00234EF7" w:rsidRDefault="00520116" w:rsidP="00520116">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rPr>
              <w:t>El.p</w:t>
            </w:r>
            <w:proofErr w:type="spellEnd"/>
            <w:r w:rsidRPr="00234EF7">
              <w:rPr>
                <w:rFonts w:ascii="Times New Roman" w:eastAsia="Times New Roman" w:hAnsi="Times New Roman" w:cs="Times New Roman"/>
                <w:sz w:val="24"/>
                <w:szCs w:val="24"/>
              </w:rPr>
              <w:t xml:space="preserve">. mindaugas.macernis@ff.vu.lt   </w:t>
            </w:r>
          </w:p>
          <w:p w14:paraId="71148115" w14:textId="31EBDE33"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B80605"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DNR </w:t>
            </w:r>
            <w:proofErr w:type="spellStart"/>
            <w:r w:rsidRPr="00234EF7">
              <w:rPr>
                <w:rFonts w:ascii="Times New Roman" w:eastAsia="Times New Roman" w:hAnsi="Times New Roman" w:cs="Times New Roman"/>
                <w:sz w:val="24"/>
                <w:szCs w:val="24"/>
                <w:lang w:val="en-US" w:eastAsia="en-US"/>
              </w:rPr>
              <w:t>kirpimo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mechanizmo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tankio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funkcionalų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teoriją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QM/MM </w:t>
            </w:r>
            <w:proofErr w:type="spellStart"/>
            <w:r w:rsidRPr="00234EF7">
              <w:rPr>
                <w:rFonts w:ascii="Times New Roman" w:eastAsia="Times New Roman" w:hAnsi="Times New Roman" w:cs="Times New Roman"/>
                <w:sz w:val="24"/>
                <w:szCs w:val="24"/>
                <w:lang w:val="en-US" w:eastAsia="en-US"/>
              </w:rPr>
              <w:t>metodus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superkompiuteriu</w:t>
            </w:r>
            <w:proofErr w:type="spellEnd"/>
          </w:p>
          <w:p w14:paraId="6ECBD032"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3AA8E7EF" w14:textId="1BFEFAF6"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DFT and QM/MM Study of DNA Cleavage Mechanism by Restriction Endonuclease Using a Supercomputer</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FEE7F51"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BcnI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baltymas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atpažįsta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specifines</w:t>
            </w:r>
            <w:proofErr w:type="spellEnd"/>
            <w:r w:rsidRPr="00234EF7">
              <w:rPr>
                <w:rFonts w:ascii="Times New Roman" w:eastAsia="Times New Roman" w:hAnsi="Times New Roman" w:cs="Times New Roman"/>
                <w:sz w:val="24"/>
                <w:szCs w:val="24"/>
                <w:lang w:val="en-US" w:eastAsia="en-US"/>
              </w:rPr>
              <w:t xml:space="preserve"> DNR </w:t>
            </w:r>
            <w:proofErr w:type="spellStart"/>
            <w:r w:rsidRPr="00234EF7">
              <w:rPr>
                <w:rFonts w:ascii="Times New Roman" w:eastAsia="Times New Roman" w:hAnsi="Times New Roman" w:cs="Times New Roman"/>
                <w:sz w:val="24"/>
                <w:szCs w:val="24"/>
                <w:lang w:val="en-US" w:eastAsia="en-US"/>
              </w:rPr>
              <w:t>sekas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atlieka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kirpimą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tačiau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proceso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mechanizmas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tebėra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nepakankamai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ištirtas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tikslas</w:t>
            </w:r>
            <w:proofErr w:type="spellEnd"/>
            <w:r w:rsidRPr="00234EF7">
              <w:rPr>
                <w:rFonts w:ascii="Times New Roman" w:eastAsia="Times New Roman" w:hAnsi="Times New Roman" w:cs="Times New Roman"/>
                <w:sz w:val="24"/>
                <w:szCs w:val="24"/>
                <w:lang w:val="en-US" w:eastAsia="en-US"/>
              </w:rPr>
              <w:t xml:space="preserve"> –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QM/MM </w:t>
            </w:r>
            <w:proofErr w:type="spellStart"/>
            <w:r w:rsidRPr="00234EF7">
              <w:rPr>
                <w:rFonts w:ascii="Times New Roman" w:eastAsia="Times New Roman" w:hAnsi="Times New Roman" w:cs="Times New Roman"/>
                <w:sz w:val="24"/>
                <w:szCs w:val="24"/>
                <w:lang w:val="en-US" w:eastAsia="en-US"/>
              </w:rPr>
              <w:t>metodus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tankio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funkcionalų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teoriją</w:t>
            </w:r>
            <w:proofErr w:type="spellEnd"/>
            <w:r w:rsidRPr="00234EF7">
              <w:rPr>
                <w:rFonts w:ascii="Times New Roman" w:eastAsia="Times New Roman" w:hAnsi="Times New Roman" w:cs="Times New Roman"/>
                <w:sz w:val="24"/>
                <w:szCs w:val="24"/>
                <w:lang w:val="en-US" w:eastAsia="en-US"/>
              </w:rPr>
              <w:t xml:space="preserve"> (DFT), </w:t>
            </w:r>
            <w:proofErr w:type="spellStart"/>
            <w:r w:rsidRPr="00234EF7">
              <w:rPr>
                <w:rFonts w:ascii="Times New Roman" w:eastAsia="Times New Roman" w:hAnsi="Times New Roman" w:cs="Times New Roman"/>
                <w:sz w:val="24"/>
                <w:szCs w:val="24"/>
                <w:lang w:val="en-US" w:eastAsia="en-US"/>
              </w:rPr>
              <w:t>ištirti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kaip</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kurios</w:t>
            </w:r>
            <w:proofErr w:type="spellEnd"/>
            <w:r w:rsidRPr="00234EF7">
              <w:rPr>
                <w:rFonts w:ascii="Times New Roman" w:eastAsia="Times New Roman" w:hAnsi="Times New Roman" w:cs="Times New Roman"/>
                <w:sz w:val="24"/>
                <w:szCs w:val="24"/>
                <w:lang w:val="en-US" w:eastAsia="en-US"/>
              </w:rPr>
              <w:t xml:space="preserve"> DNR </w:t>
            </w:r>
            <w:proofErr w:type="spellStart"/>
            <w:r w:rsidRPr="00234EF7">
              <w:rPr>
                <w:rFonts w:ascii="Times New Roman" w:eastAsia="Times New Roman" w:hAnsi="Times New Roman" w:cs="Times New Roman"/>
                <w:sz w:val="24"/>
                <w:szCs w:val="24"/>
                <w:lang w:val="en-US" w:eastAsia="en-US"/>
              </w:rPr>
              <w:t>struktūrinės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dalys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sąveikauja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BcnI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aktyviuoju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centru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leis </w:t>
            </w:r>
            <w:proofErr w:type="spellStart"/>
            <w:r w:rsidRPr="00234EF7">
              <w:rPr>
                <w:rFonts w:ascii="Times New Roman" w:eastAsia="Times New Roman" w:hAnsi="Times New Roman" w:cs="Times New Roman"/>
                <w:sz w:val="24"/>
                <w:szCs w:val="24"/>
                <w:lang w:val="en-US" w:eastAsia="en-US"/>
              </w:rPr>
              <w:t>patikslinti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aktyviųjų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centrų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atomines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pozicijas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įvertinti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susidarančius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ryšius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apims</w:t>
            </w:r>
            <w:proofErr w:type="spellEnd"/>
            <w:r w:rsidRPr="00234EF7">
              <w:rPr>
                <w:rFonts w:ascii="Times New Roman" w:eastAsia="Times New Roman" w:hAnsi="Times New Roman" w:cs="Times New Roman"/>
                <w:sz w:val="24"/>
                <w:szCs w:val="24"/>
                <w:lang w:val="en-US" w:eastAsia="en-US"/>
              </w:rPr>
              <w:t xml:space="preserve"> ~2000 </w:t>
            </w:r>
            <w:proofErr w:type="spellStart"/>
            <w:r w:rsidRPr="00234EF7">
              <w:rPr>
                <w:rFonts w:ascii="Times New Roman" w:eastAsia="Times New Roman" w:hAnsi="Times New Roman" w:cs="Times New Roman"/>
                <w:sz w:val="24"/>
                <w:szCs w:val="24"/>
                <w:lang w:val="en-US" w:eastAsia="en-US"/>
              </w:rPr>
              <w:t>atomų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sistemų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paruošimą</w:t>
            </w:r>
            <w:proofErr w:type="spellEnd"/>
            <w:r w:rsidRPr="00234EF7">
              <w:rPr>
                <w:rFonts w:ascii="Times New Roman" w:eastAsia="Times New Roman" w:hAnsi="Times New Roman" w:cs="Times New Roman"/>
                <w:sz w:val="24"/>
                <w:szCs w:val="24"/>
                <w:lang w:val="en-US" w:eastAsia="en-US"/>
              </w:rPr>
              <w:t xml:space="preserve"> AMBER </w:t>
            </w:r>
            <w:proofErr w:type="spellStart"/>
            <w:r w:rsidRPr="00234EF7">
              <w:rPr>
                <w:rFonts w:ascii="Times New Roman" w:eastAsia="Times New Roman" w:hAnsi="Times New Roman" w:cs="Times New Roman"/>
                <w:sz w:val="24"/>
                <w:szCs w:val="24"/>
                <w:lang w:val="en-US" w:eastAsia="en-US"/>
              </w:rPr>
              <w:t>paketui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bei</w:t>
            </w:r>
            <w:proofErr w:type="spellEnd"/>
            <w:r w:rsidRPr="00234EF7">
              <w:rPr>
                <w:rFonts w:ascii="Times New Roman" w:eastAsia="Times New Roman" w:hAnsi="Times New Roman" w:cs="Times New Roman"/>
                <w:sz w:val="24"/>
                <w:szCs w:val="24"/>
                <w:lang w:val="en-US" w:eastAsia="en-US"/>
              </w:rPr>
              <w:t xml:space="preserve"> DFT </w:t>
            </w:r>
            <w:proofErr w:type="spellStart"/>
            <w:r w:rsidRPr="00234EF7">
              <w:rPr>
                <w:rFonts w:ascii="Times New Roman" w:eastAsia="Times New Roman" w:hAnsi="Times New Roman" w:cs="Times New Roman"/>
                <w:sz w:val="24"/>
                <w:szCs w:val="24"/>
                <w:lang w:val="en-US" w:eastAsia="en-US"/>
              </w:rPr>
              <w:t>skaičiavimus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Gaussian 16. </w:t>
            </w:r>
            <w:proofErr w:type="spellStart"/>
            <w:r w:rsidRPr="00234EF7">
              <w:rPr>
                <w:rFonts w:ascii="Times New Roman" w:eastAsia="Times New Roman" w:hAnsi="Times New Roman" w:cs="Times New Roman"/>
                <w:sz w:val="24"/>
                <w:szCs w:val="24"/>
                <w:lang w:val="en-US" w:eastAsia="en-US"/>
              </w:rPr>
              <w:t>Skaičiavimai</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vykdomi</w:t>
            </w:r>
            <w:proofErr w:type="spellEnd"/>
            <w:r w:rsidRPr="00234EF7">
              <w:rPr>
                <w:rFonts w:ascii="Times New Roman" w:eastAsia="Times New Roman" w:hAnsi="Times New Roman" w:cs="Times New Roman"/>
                <w:sz w:val="24"/>
                <w:szCs w:val="24"/>
                <w:lang w:val="en-US" w:eastAsia="en-US"/>
              </w:rPr>
              <w:t xml:space="preserve"> Vilniaus </w:t>
            </w:r>
            <w:proofErr w:type="spellStart"/>
            <w:r w:rsidRPr="00234EF7">
              <w:rPr>
                <w:rFonts w:ascii="Times New Roman" w:eastAsia="Times New Roman" w:hAnsi="Times New Roman" w:cs="Times New Roman"/>
                <w:sz w:val="24"/>
                <w:szCs w:val="24"/>
                <w:lang w:val="en-US" w:eastAsia="en-US"/>
              </w:rPr>
              <w:t>universiteto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superkompiuteryje</w:t>
            </w:r>
            <w:proofErr w:type="spellEnd"/>
            <w:r w:rsidRPr="00234EF7">
              <w:rPr>
                <w:rFonts w:ascii="Times New Roman" w:eastAsia="Times New Roman" w:hAnsi="Times New Roman" w:cs="Times New Roman"/>
                <w:sz w:val="24"/>
                <w:szCs w:val="24"/>
                <w:lang w:val="en-US" w:eastAsia="en-US"/>
              </w:rPr>
              <w:t xml:space="preserve"> „VU HPC </w:t>
            </w:r>
            <w:proofErr w:type="spellStart"/>
            <w:proofErr w:type="gramStart"/>
            <w:r w:rsidRPr="00234EF7">
              <w:rPr>
                <w:rFonts w:ascii="Times New Roman" w:eastAsia="Times New Roman" w:hAnsi="Times New Roman" w:cs="Times New Roman"/>
                <w:sz w:val="24"/>
                <w:szCs w:val="24"/>
                <w:lang w:val="en-US" w:eastAsia="en-US"/>
              </w:rPr>
              <w:t>Saulėtekis</w:t>
            </w:r>
            <w:proofErr w:type="spellEnd"/>
            <w:r w:rsidRPr="00234EF7">
              <w:rPr>
                <w:rFonts w:ascii="Times New Roman" w:eastAsia="Times New Roman" w:hAnsi="Times New Roman" w:cs="Times New Roman"/>
                <w:sz w:val="24"/>
                <w:szCs w:val="24"/>
                <w:lang w:val="en-US" w:eastAsia="en-US"/>
              </w:rPr>
              <w:t>“</w:t>
            </w:r>
            <w:proofErr w:type="gram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naudojant</w:t>
            </w:r>
            <w:proofErr w:type="spellEnd"/>
            <w:r w:rsidRPr="00234EF7">
              <w:rPr>
                <w:rFonts w:ascii="Times New Roman" w:eastAsia="Times New Roman" w:hAnsi="Times New Roman" w:cs="Times New Roman"/>
                <w:sz w:val="24"/>
                <w:szCs w:val="24"/>
                <w:lang w:val="en-US" w:eastAsia="en-US"/>
              </w:rPr>
              <w:t xml:space="preserve"> SLURM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Webmo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sistemas</w:t>
            </w:r>
            <w:proofErr w:type="spellEnd"/>
            <w:r w:rsidRPr="00234EF7">
              <w:rPr>
                <w:rFonts w:ascii="Times New Roman" w:eastAsia="Times New Roman" w:hAnsi="Times New Roman" w:cs="Times New Roman"/>
                <w:sz w:val="24"/>
                <w:szCs w:val="24"/>
                <w:lang w:val="en-US" w:eastAsia="en-US"/>
              </w:rPr>
              <w:t xml:space="preserve"> [1].</w:t>
            </w:r>
          </w:p>
          <w:p w14:paraId="1B971900"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0EA6CEEC"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305CF6DF"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The </w:t>
            </w:r>
            <w:proofErr w:type="spellStart"/>
            <w:r w:rsidRPr="00234EF7">
              <w:rPr>
                <w:rFonts w:ascii="Times New Roman" w:eastAsia="Times New Roman" w:hAnsi="Times New Roman" w:cs="Times New Roman"/>
                <w:sz w:val="24"/>
                <w:szCs w:val="24"/>
                <w:lang w:val="en-US" w:eastAsia="en-US"/>
              </w:rPr>
              <w:t>BcnI</w:t>
            </w:r>
            <w:proofErr w:type="spellEnd"/>
            <w:r w:rsidRPr="00234EF7">
              <w:rPr>
                <w:rFonts w:ascii="Times New Roman" w:eastAsia="Times New Roman" w:hAnsi="Times New Roman" w:cs="Times New Roman"/>
                <w:sz w:val="24"/>
                <w:szCs w:val="24"/>
                <w:lang w:val="en-US" w:eastAsia="en-US"/>
              </w:rPr>
              <w:t xml:space="preserve"> protein recognizes specific DNA sequences and cleaves them, but the precise molecular mechanism of this process remains unclear. This project aims to investigate which DNA structural regions interact with </w:t>
            </w:r>
            <w:proofErr w:type="spellStart"/>
            <w:r w:rsidRPr="00234EF7">
              <w:rPr>
                <w:rFonts w:ascii="Times New Roman" w:eastAsia="Times New Roman" w:hAnsi="Times New Roman" w:cs="Times New Roman"/>
                <w:sz w:val="24"/>
                <w:szCs w:val="24"/>
                <w:lang w:val="en-US" w:eastAsia="en-US"/>
              </w:rPr>
              <w:t>BcnI's</w:t>
            </w:r>
            <w:proofErr w:type="spellEnd"/>
            <w:r w:rsidRPr="00234EF7">
              <w:rPr>
                <w:rFonts w:ascii="Times New Roman" w:eastAsia="Times New Roman" w:hAnsi="Times New Roman" w:cs="Times New Roman"/>
                <w:sz w:val="24"/>
                <w:szCs w:val="24"/>
                <w:lang w:val="en-US" w:eastAsia="en-US"/>
              </w:rPr>
              <w:t xml:space="preserve"> active site using QM/MM techniques and density functional theory (DFT). The modelling will refine atomic positions in the active site and reveal key interaction patterns. The system (~2000 atoms) will be prepared for the </w:t>
            </w:r>
            <w:r w:rsidRPr="00234EF7">
              <w:rPr>
                <w:rFonts w:ascii="Times New Roman" w:eastAsia="Times New Roman" w:hAnsi="Times New Roman" w:cs="Times New Roman"/>
                <w:sz w:val="24"/>
                <w:szCs w:val="24"/>
                <w:lang w:val="en-US" w:eastAsia="en-US"/>
              </w:rPr>
              <w:lastRenderedPageBreak/>
              <w:t xml:space="preserve">AMBER package, and DFT calculations will be performed using Gaussian 16. All simulations will be executed on the "VU HPC </w:t>
            </w:r>
            <w:proofErr w:type="spellStart"/>
            <w:r w:rsidRPr="00234EF7">
              <w:rPr>
                <w:rFonts w:ascii="Times New Roman" w:eastAsia="Times New Roman" w:hAnsi="Times New Roman" w:cs="Times New Roman"/>
                <w:sz w:val="24"/>
                <w:szCs w:val="24"/>
                <w:lang w:val="en-US" w:eastAsia="en-US"/>
              </w:rPr>
              <w:t>Saulėtekis</w:t>
            </w:r>
            <w:proofErr w:type="spellEnd"/>
            <w:r w:rsidRPr="00234EF7">
              <w:rPr>
                <w:rFonts w:ascii="Times New Roman" w:eastAsia="Times New Roman" w:hAnsi="Times New Roman" w:cs="Times New Roman"/>
                <w:sz w:val="24"/>
                <w:szCs w:val="24"/>
                <w:lang w:val="en-US" w:eastAsia="en-US"/>
              </w:rPr>
              <w:t xml:space="preserve">" supercomputer using SLURM and </w:t>
            </w:r>
            <w:proofErr w:type="spellStart"/>
            <w:r w:rsidRPr="00234EF7">
              <w:rPr>
                <w:rFonts w:ascii="Times New Roman" w:eastAsia="Times New Roman" w:hAnsi="Times New Roman" w:cs="Times New Roman"/>
                <w:sz w:val="24"/>
                <w:szCs w:val="24"/>
                <w:lang w:val="en-US" w:eastAsia="en-US"/>
              </w:rPr>
              <w:t>Webmo</w:t>
            </w:r>
            <w:proofErr w:type="spellEnd"/>
            <w:r w:rsidRPr="00234EF7">
              <w:rPr>
                <w:rFonts w:ascii="Times New Roman" w:eastAsia="Times New Roman" w:hAnsi="Times New Roman" w:cs="Times New Roman"/>
                <w:sz w:val="24"/>
                <w:szCs w:val="24"/>
                <w:lang w:val="en-US" w:eastAsia="en-US"/>
              </w:rPr>
              <w:t xml:space="preserve"> [1].</w:t>
            </w:r>
          </w:p>
          <w:p w14:paraId="79779942"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7C3F676B"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7CD6857A" w14:textId="276F6A2F"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[1] </w:t>
            </w:r>
            <w:proofErr w:type="spellStart"/>
            <w:r w:rsidRPr="00234EF7">
              <w:rPr>
                <w:rFonts w:ascii="Times New Roman" w:eastAsia="Times New Roman" w:hAnsi="Times New Roman" w:cs="Times New Roman"/>
                <w:sz w:val="24"/>
                <w:szCs w:val="24"/>
                <w:lang w:val="en-US" w:eastAsia="en-US"/>
              </w:rPr>
              <w:t>Macernis</w:t>
            </w:r>
            <w:proofErr w:type="spellEnd"/>
            <w:r w:rsidRPr="00234EF7">
              <w:rPr>
                <w:rFonts w:ascii="Times New Roman" w:eastAsia="Times New Roman" w:hAnsi="Times New Roman" w:cs="Times New Roman"/>
                <w:sz w:val="24"/>
                <w:szCs w:val="24"/>
                <w:lang w:val="en-US" w:eastAsia="en-US"/>
              </w:rPr>
              <w:t xml:space="preserve"> M. et al. Still Unsolved High-Performance Computing Challenges for up to Pre-</w:t>
            </w:r>
            <w:proofErr w:type="spellStart"/>
            <w:r w:rsidRPr="00234EF7">
              <w:rPr>
                <w:rFonts w:ascii="Times New Roman" w:eastAsia="Times New Roman" w:hAnsi="Times New Roman" w:cs="Times New Roman"/>
                <w:sz w:val="24"/>
                <w:szCs w:val="24"/>
                <w:lang w:val="en-US" w:eastAsia="en-US"/>
              </w:rPr>
              <w:t>Petascale</w:t>
            </w:r>
            <w:proofErr w:type="spellEnd"/>
            <w:r w:rsidRPr="00234EF7">
              <w:rPr>
                <w:rFonts w:ascii="Times New Roman" w:eastAsia="Times New Roman" w:hAnsi="Times New Roman" w:cs="Times New Roman"/>
                <w:sz w:val="24"/>
                <w:szCs w:val="24"/>
                <w:lang w:val="en-US" w:eastAsia="en-US"/>
              </w:rPr>
              <w:t xml:space="preserve"> Homogeneous Supercomputers, arXiv:2210.00934, 2022.</w:t>
            </w:r>
          </w:p>
        </w:tc>
        <w:tc>
          <w:tcPr>
            <w:tcW w:w="2410" w:type="dxa"/>
            <w:tcBorders>
              <w:top w:val="single" w:sz="8" w:space="0" w:color="auto"/>
              <w:left w:val="nil"/>
              <w:bottom w:val="single" w:sz="8" w:space="0" w:color="auto"/>
              <w:right w:val="single" w:sz="8" w:space="0" w:color="auto"/>
            </w:tcBorders>
          </w:tcPr>
          <w:p w14:paraId="4CCB885D" w14:textId="78495FB8"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lastRenderedPageBreak/>
              <w:t>Laisva</w:t>
            </w:r>
            <w:proofErr w:type="spellEnd"/>
          </w:p>
        </w:tc>
      </w:tr>
      <w:tr w:rsidR="00520116" w:rsidRPr="00234EF7" w14:paraId="791B294A"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E4296BF" w14:textId="77777777" w:rsidR="00520116" w:rsidRPr="00234EF7" w:rsidRDefault="00520116" w:rsidP="00520116">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B8A6972"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Mindaugas </w:t>
            </w:r>
            <w:proofErr w:type="spellStart"/>
            <w:r w:rsidRPr="00234EF7">
              <w:rPr>
                <w:rFonts w:ascii="Times New Roman" w:eastAsia="Times New Roman" w:hAnsi="Times New Roman" w:cs="Times New Roman"/>
                <w:sz w:val="24"/>
                <w:szCs w:val="24"/>
                <w:lang w:val="en-US" w:eastAsia="en-US"/>
              </w:rPr>
              <w:t>Viliūnas</w:t>
            </w:r>
            <w:proofErr w:type="spellEnd"/>
            <w:r w:rsidRPr="00234EF7">
              <w:rPr>
                <w:rFonts w:ascii="Times New Roman" w:eastAsia="Times New Roman" w:hAnsi="Times New Roman" w:cs="Times New Roman"/>
                <w:sz w:val="24"/>
                <w:szCs w:val="24"/>
                <w:lang w:val="en-US" w:eastAsia="en-US"/>
              </w:rPr>
              <w:t xml:space="preserve"> mindaugas.viliunas@ff.vu.lt </w:t>
            </w:r>
          </w:p>
          <w:p w14:paraId="1B9DEDF0" w14:textId="77FC0E41" w:rsidR="00520116" w:rsidRPr="00234EF7" w:rsidRDefault="00520116" w:rsidP="0052011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lang w:val="en-US" w:eastAsia="en-US"/>
              </w:rPr>
              <w:t>tel. +370 687 28948</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BBBDDA2"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Ideal Switch® MEMS </w:t>
            </w:r>
            <w:proofErr w:type="spellStart"/>
            <w:r w:rsidRPr="00234EF7">
              <w:rPr>
                <w:rFonts w:ascii="Times New Roman" w:eastAsia="Times New Roman" w:hAnsi="Times New Roman" w:cs="Times New Roman"/>
                <w:sz w:val="24"/>
                <w:szCs w:val="24"/>
                <w:lang w:val="en-US" w:eastAsia="en-US"/>
              </w:rPr>
              <w:t>jungiklių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w:t>
            </w:r>
          </w:p>
          <w:p w14:paraId="14BDCDC8" w14:textId="113259CF"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Investigation of the properties of Ideal Switch® MEMS switches.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3AC1864"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Tobulo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jungiklio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sukūrimas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elektronikoje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visada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buvo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viena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svarbiausių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užduočių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Rėlės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nors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pasižymi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tiesiškumu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maža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kontaktų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varža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talpa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neilgaamžės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lėtos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puslaidininkiai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turi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didelę</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talpą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nėra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tiesiniai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plačiame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įtampų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diapazone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fotovaržų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atviro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kanalo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varža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neleistinai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didelė</w:t>
            </w:r>
            <w:proofErr w:type="spellEnd"/>
            <w:r w:rsidRPr="00234EF7">
              <w:rPr>
                <w:rFonts w:ascii="Times New Roman" w:eastAsia="Times New Roman" w:hAnsi="Times New Roman" w:cs="Times New Roman"/>
                <w:sz w:val="24"/>
                <w:szCs w:val="24"/>
                <w:lang w:val="en-US" w:eastAsia="en-US"/>
              </w:rPr>
              <w:t xml:space="preserve">, o </w:t>
            </w:r>
            <w:proofErr w:type="spellStart"/>
            <w:r w:rsidRPr="00234EF7">
              <w:rPr>
                <w:rFonts w:ascii="Times New Roman" w:eastAsia="Times New Roman" w:hAnsi="Times New Roman" w:cs="Times New Roman"/>
                <w:sz w:val="24"/>
                <w:szCs w:val="24"/>
                <w:lang w:val="en-US" w:eastAsia="en-US"/>
              </w:rPr>
              <w:t>perjungimo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sparta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maža</w:t>
            </w:r>
            <w:proofErr w:type="spellEnd"/>
            <w:r w:rsidRPr="00234EF7">
              <w:rPr>
                <w:rFonts w:ascii="Times New Roman" w:eastAsia="Times New Roman" w:hAnsi="Times New Roman" w:cs="Times New Roman"/>
                <w:sz w:val="24"/>
                <w:szCs w:val="24"/>
                <w:lang w:val="en-US" w:eastAsia="en-US"/>
              </w:rPr>
              <w:t xml:space="preserve">. Menlo Microsystems </w:t>
            </w:r>
            <w:proofErr w:type="spellStart"/>
            <w:r w:rsidRPr="00234EF7">
              <w:rPr>
                <w:rFonts w:ascii="Times New Roman" w:eastAsia="Times New Roman" w:hAnsi="Times New Roman" w:cs="Times New Roman"/>
                <w:sz w:val="24"/>
                <w:szCs w:val="24"/>
                <w:lang w:val="en-US" w:eastAsia="en-US"/>
              </w:rPr>
              <w:t>sukurti</w:t>
            </w:r>
            <w:proofErr w:type="spellEnd"/>
            <w:r w:rsidRPr="00234EF7">
              <w:rPr>
                <w:rFonts w:ascii="Times New Roman" w:eastAsia="Times New Roman" w:hAnsi="Times New Roman" w:cs="Times New Roman"/>
                <w:sz w:val="24"/>
                <w:szCs w:val="24"/>
                <w:lang w:val="en-US" w:eastAsia="en-US"/>
              </w:rPr>
              <w:t xml:space="preserve"> Ideal Switch® </w:t>
            </w:r>
            <w:proofErr w:type="spellStart"/>
            <w:r w:rsidRPr="00234EF7">
              <w:rPr>
                <w:rFonts w:ascii="Times New Roman" w:eastAsia="Times New Roman" w:hAnsi="Times New Roman" w:cs="Times New Roman"/>
                <w:sz w:val="24"/>
                <w:szCs w:val="24"/>
                <w:lang w:val="en-US" w:eastAsia="en-US"/>
              </w:rPr>
              <w:t>jungikliai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pagal</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gamintojų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pateikiamus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duomenis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tikrai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didžiulis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žingsnis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tobulinant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elektroninių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jungiklių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technologijas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tikslas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ištirti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kokios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ištiesu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jungiklių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savybės</w:t>
            </w:r>
            <w:proofErr w:type="spellEnd"/>
            <w:r w:rsidRPr="00234EF7">
              <w:rPr>
                <w:rFonts w:ascii="Times New Roman" w:eastAsia="Times New Roman" w:hAnsi="Times New Roman" w:cs="Times New Roman"/>
                <w:sz w:val="24"/>
                <w:szCs w:val="24"/>
                <w:lang w:val="en-US" w:eastAsia="en-US"/>
              </w:rPr>
              <w:t>.</w:t>
            </w:r>
          </w:p>
          <w:p w14:paraId="508C30F8" w14:textId="0C308508"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Creating the perfect switch in electronics has always been one of the most important tasks. Relays, although they are characterized by linearity, low contact resistance and capacitance, are short-lived and slow; semiconductors have high capacitance and are not linear over a wide voltage range; photoresistors have an unacceptably high open-channel resistance and a low switching speed. The Ideal Switch® switches developed by Menlo Microsystems according to the data provided by the manufacturers are truly a huge step forward in the development of electronic switch technologies. The aim of this work is to investigate what the properties of these switches really are.</w:t>
            </w:r>
          </w:p>
        </w:tc>
        <w:tc>
          <w:tcPr>
            <w:tcW w:w="2410" w:type="dxa"/>
            <w:tcBorders>
              <w:top w:val="single" w:sz="8" w:space="0" w:color="auto"/>
              <w:left w:val="nil"/>
              <w:bottom w:val="single" w:sz="8" w:space="0" w:color="auto"/>
              <w:right w:val="single" w:sz="8" w:space="0" w:color="auto"/>
            </w:tcBorders>
          </w:tcPr>
          <w:p w14:paraId="2D3F8697" w14:textId="3C6C2912"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520116" w:rsidRPr="00234EF7" w14:paraId="15F2B0A3"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154134A" w14:textId="77777777" w:rsidR="00520116" w:rsidRPr="00234EF7" w:rsidRDefault="00520116" w:rsidP="00520116">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74A897" w14:textId="4D12F10F"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Prof. </w:t>
            </w:r>
            <w:proofErr w:type="spellStart"/>
            <w:r w:rsidRPr="00234EF7">
              <w:rPr>
                <w:rFonts w:ascii="Times New Roman" w:eastAsia="Times New Roman" w:hAnsi="Times New Roman" w:cs="Times New Roman"/>
                <w:sz w:val="24"/>
                <w:szCs w:val="24"/>
                <w:lang w:val="en-US" w:eastAsia="en-US"/>
              </w:rPr>
              <w:t>Kęstutis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Aidas</w:t>
            </w:r>
            <w:proofErr w:type="spellEnd"/>
            <w:r w:rsidRPr="00234EF7">
              <w:rPr>
                <w:rFonts w:ascii="Times New Roman" w:eastAsia="Times New Roman" w:hAnsi="Times New Roman" w:cs="Times New Roman"/>
                <w:sz w:val="24"/>
                <w:szCs w:val="24"/>
                <w:lang w:val="en-US" w:eastAsia="en-US"/>
              </w:rPr>
              <w:t xml:space="preserve">,  </w:t>
            </w:r>
            <w:hyperlink r:id="rId7">
              <w:r w:rsidRPr="00234EF7">
                <w:rPr>
                  <w:rStyle w:val="Hyperlink"/>
                  <w:rFonts w:ascii="Times New Roman" w:eastAsia="Times New Roman" w:hAnsi="Times New Roman" w:cs="Times New Roman"/>
                  <w:sz w:val="24"/>
                  <w:szCs w:val="24"/>
                  <w:lang w:val="en-US" w:eastAsia="en-US"/>
                </w:rPr>
                <w:t>kestutis.aidas@ff.vu.lt</w:t>
              </w:r>
            </w:hyperlink>
            <w:r w:rsidRPr="00234EF7">
              <w:rPr>
                <w:rFonts w:ascii="Times New Roman" w:eastAsia="Times New Roman" w:hAnsi="Times New Roman" w:cs="Times New Roman"/>
                <w:sz w:val="24"/>
                <w:szCs w:val="24"/>
                <w:lang w:val="en-US" w:eastAsia="en-US"/>
              </w:rPr>
              <w:t>, +370 5 223 4593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AB6A83C" w14:textId="77777777" w:rsidR="00520116" w:rsidRPr="00234EF7" w:rsidRDefault="00520116" w:rsidP="00520116">
            <w:pPr>
              <w:widowControl w:val="0"/>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LT: </w:t>
            </w:r>
            <w:proofErr w:type="spellStart"/>
            <w:r w:rsidRPr="00234EF7">
              <w:rPr>
                <w:rFonts w:ascii="Times New Roman" w:eastAsia="Times New Roman" w:hAnsi="Times New Roman" w:cs="Times New Roman"/>
                <w:sz w:val="24"/>
                <w:szCs w:val="24"/>
                <w:lang w:val="en-US" w:eastAsia="en-US"/>
              </w:rPr>
              <w:t>Vaisitnių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padidėjusio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tirpumo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vandens</w:t>
            </w:r>
            <w:proofErr w:type="spellEnd"/>
            <w:r w:rsidRPr="00234EF7">
              <w:rPr>
                <w:rFonts w:ascii="Times New Roman" w:eastAsia="Times New Roman" w:hAnsi="Times New Roman" w:cs="Times New Roman"/>
                <w:sz w:val="24"/>
                <w:szCs w:val="24"/>
                <w:lang w:val="en-US" w:eastAsia="en-US"/>
              </w:rPr>
              <w:t xml:space="preserve"> </w:t>
            </w:r>
            <w:proofErr w:type="spellStart"/>
            <w:proofErr w:type="gramStart"/>
            <w:r w:rsidRPr="00234EF7">
              <w:rPr>
                <w:rFonts w:ascii="Times New Roman" w:eastAsia="Times New Roman" w:hAnsi="Times New Roman" w:cs="Times New Roman"/>
                <w:sz w:val="24"/>
                <w:szCs w:val="24"/>
                <w:lang w:val="en-US" w:eastAsia="en-US"/>
              </w:rPr>
              <w:t>mišiniuose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mechanizmo</w:t>
            </w:r>
            <w:proofErr w:type="spellEnd"/>
            <w:proofErr w:type="gram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 xml:space="preserve"> MD </w:t>
            </w:r>
            <w:proofErr w:type="spellStart"/>
            <w:r w:rsidRPr="00234EF7">
              <w:rPr>
                <w:rFonts w:ascii="Times New Roman" w:eastAsia="Times New Roman" w:hAnsi="Times New Roman" w:cs="Times New Roman"/>
                <w:sz w:val="24"/>
                <w:szCs w:val="24"/>
                <w:lang w:val="en-US" w:eastAsia="en-US"/>
              </w:rPr>
              <w:t>simuliacijomis</w:t>
            </w:r>
            <w:proofErr w:type="spellEnd"/>
            <w:r w:rsidRPr="00234EF7">
              <w:rPr>
                <w:rFonts w:ascii="Times New Roman" w:eastAsia="Times New Roman" w:hAnsi="Times New Roman" w:cs="Times New Roman"/>
                <w:sz w:val="24"/>
                <w:szCs w:val="24"/>
                <w:lang w:val="en-US" w:eastAsia="en-US"/>
              </w:rPr>
              <w:t xml:space="preserve"> </w:t>
            </w:r>
          </w:p>
          <w:p w14:paraId="53749739" w14:textId="7C60F330"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EN: The Mechanism of Enhanced Solubility of </w:t>
            </w:r>
            <w:r w:rsidRPr="00234EF7">
              <w:rPr>
                <w:rFonts w:ascii="Times New Roman" w:eastAsia="Times New Roman" w:hAnsi="Times New Roman" w:cs="Times New Roman"/>
                <w:sz w:val="24"/>
                <w:szCs w:val="24"/>
                <w:lang w:val="en-US" w:eastAsia="en-US"/>
              </w:rPr>
              <w:lastRenderedPageBreak/>
              <w:t>Pharmaceutical Compounds in Ionic Liquid–Water Mixtures: an MD simulation study</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E5E8022" w14:textId="77777777" w:rsidR="00520116" w:rsidRPr="00234EF7" w:rsidRDefault="00520116" w:rsidP="00520116">
            <w:pPr>
              <w:widowControl w:val="0"/>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lastRenderedPageBreak/>
              <w:t xml:space="preserve">LT: </w:t>
            </w:r>
            <w:proofErr w:type="spellStart"/>
            <w:r w:rsidRPr="00234EF7">
              <w:rPr>
                <w:rFonts w:ascii="Times New Roman" w:eastAsia="Times New Roman" w:hAnsi="Times New Roman" w:cs="Times New Roman"/>
                <w:sz w:val="24"/>
                <w:szCs w:val="24"/>
                <w:lang w:val="en-US" w:eastAsia="en-US"/>
              </w:rPr>
              <w:t>Hidrotropais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vadinamos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medžiagos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kurių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vandeniniuose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tirpaluose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ženkliai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padidėja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įprastai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vandenyje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netirpių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mažai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cheminių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tirpumas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Nors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mokslinėje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literatūroje</w:t>
            </w:r>
            <w:proofErr w:type="spellEnd"/>
            <w:r w:rsidRPr="00234EF7">
              <w:rPr>
                <w:rFonts w:ascii="Times New Roman" w:eastAsia="Times New Roman" w:hAnsi="Times New Roman" w:cs="Times New Roman"/>
                <w:sz w:val="24"/>
                <w:szCs w:val="24"/>
                <w:lang w:val="en-US" w:eastAsia="en-US"/>
              </w:rPr>
              <w:t xml:space="preserve"> vis </w:t>
            </w:r>
            <w:proofErr w:type="spellStart"/>
            <w:r w:rsidRPr="00234EF7">
              <w:rPr>
                <w:rFonts w:ascii="Times New Roman" w:eastAsia="Times New Roman" w:hAnsi="Times New Roman" w:cs="Times New Roman"/>
                <w:sz w:val="24"/>
                <w:szCs w:val="24"/>
                <w:lang w:val="en-US" w:eastAsia="en-US"/>
              </w:rPr>
              <w:t>dar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nagrinėjamos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kelios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hidrotropizmo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mechanizmo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priežastys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pastaruoju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randama</w:t>
            </w:r>
            <w:proofErr w:type="spellEnd"/>
            <w:r w:rsidRPr="00234EF7">
              <w:rPr>
                <w:rFonts w:ascii="Times New Roman" w:eastAsia="Times New Roman" w:hAnsi="Times New Roman" w:cs="Times New Roman"/>
                <w:sz w:val="24"/>
                <w:szCs w:val="24"/>
                <w:lang w:val="en-US" w:eastAsia="en-US"/>
              </w:rPr>
              <w:t xml:space="preserve"> vis </w:t>
            </w:r>
            <w:proofErr w:type="spellStart"/>
            <w:r w:rsidRPr="00234EF7">
              <w:rPr>
                <w:rFonts w:ascii="Times New Roman" w:eastAsia="Times New Roman" w:hAnsi="Times New Roman" w:cs="Times New Roman"/>
                <w:sz w:val="24"/>
                <w:szCs w:val="24"/>
                <w:lang w:val="en-US" w:eastAsia="en-US"/>
              </w:rPr>
              <w:t>daugiau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įrodymų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kad</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šį</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efektą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nulemia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agregatų</w:t>
            </w:r>
            <w:proofErr w:type="spellEnd"/>
            <w:r w:rsidRPr="00234EF7">
              <w:rPr>
                <w:rFonts w:ascii="Times New Roman" w:eastAsia="Times New Roman" w:hAnsi="Times New Roman" w:cs="Times New Roman"/>
                <w:sz w:val="24"/>
                <w:szCs w:val="24"/>
                <w:lang w:val="en-US" w:eastAsia="en-US"/>
              </w:rPr>
              <w:t xml:space="preserve"> tarp </w:t>
            </w:r>
            <w:proofErr w:type="spellStart"/>
            <w:r w:rsidRPr="00234EF7">
              <w:rPr>
                <w:rFonts w:ascii="Times New Roman" w:eastAsia="Times New Roman" w:hAnsi="Times New Roman" w:cs="Times New Roman"/>
                <w:sz w:val="24"/>
                <w:szCs w:val="24"/>
                <w:lang w:val="en-US" w:eastAsia="en-US"/>
              </w:rPr>
              <w:t>tirpinio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hidrotropo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susidarymas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Šiame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darbe</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nagrinėjamos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vaistinio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lastRenderedPageBreak/>
              <w:t>junginio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naprokseno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didesnio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tirpumo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vanilato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salicilato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hidrotropiniuose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vandeniniuose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tirpaluose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priežastys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molekuliniame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lygmenyje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klasikines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simuliacijas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Visi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darbai</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atliekai</w:t>
            </w:r>
            <w:proofErr w:type="spellEnd"/>
            <w:r w:rsidRPr="00234EF7">
              <w:rPr>
                <w:rFonts w:ascii="Times New Roman" w:eastAsia="Times New Roman" w:hAnsi="Times New Roman" w:cs="Times New Roman"/>
                <w:sz w:val="24"/>
                <w:szCs w:val="24"/>
                <w:lang w:val="en-US" w:eastAsia="en-US"/>
              </w:rPr>
              <w:t xml:space="preserve"> VU </w:t>
            </w:r>
            <w:proofErr w:type="spellStart"/>
            <w:r w:rsidRPr="00234EF7">
              <w:rPr>
                <w:rFonts w:ascii="Times New Roman" w:eastAsia="Times New Roman" w:hAnsi="Times New Roman" w:cs="Times New Roman"/>
                <w:sz w:val="24"/>
                <w:szCs w:val="24"/>
                <w:lang w:val="en-US" w:eastAsia="en-US"/>
              </w:rPr>
              <w:t>Fizikos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fak</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superkompiuteriu</w:t>
            </w:r>
            <w:proofErr w:type="spellEnd"/>
            <w:r w:rsidRPr="00234EF7">
              <w:rPr>
                <w:rFonts w:ascii="Times New Roman" w:eastAsia="Times New Roman" w:hAnsi="Times New Roman" w:cs="Times New Roman"/>
                <w:sz w:val="24"/>
                <w:szCs w:val="24"/>
                <w:lang w:val="en-US" w:eastAsia="en-US"/>
              </w:rPr>
              <w:t xml:space="preserve">. </w:t>
            </w:r>
          </w:p>
          <w:p w14:paraId="3ADA54E7" w14:textId="7A667064"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EN: </w:t>
            </w:r>
            <w:proofErr w:type="spellStart"/>
            <w:r w:rsidRPr="00234EF7">
              <w:rPr>
                <w:rFonts w:ascii="Times New Roman" w:eastAsia="Times New Roman" w:hAnsi="Times New Roman" w:cs="Times New Roman"/>
                <w:sz w:val="24"/>
                <w:szCs w:val="24"/>
                <w:lang w:val="en-US" w:eastAsia="en-US"/>
              </w:rPr>
              <w:t>Hydrotropes</w:t>
            </w:r>
            <w:proofErr w:type="spellEnd"/>
            <w:r w:rsidRPr="00234EF7">
              <w:rPr>
                <w:rFonts w:ascii="Times New Roman" w:eastAsia="Times New Roman" w:hAnsi="Times New Roman" w:cs="Times New Roman"/>
                <w:sz w:val="24"/>
                <w:szCs w:val="24"/>
                <w:lang w:val="en-US" w:eastAsia="en-US"/>
              </w:rPr>
              <w:t xml:space="preserve"> are compounds that significantly increase the solubility of otherwise poorly soluble or insoluble substances in aqueous solutions. Although several hypotheses regarding the molecular mechanism of </w:t>
            </w:r>
            <w:proofErr w:type="spellStart"/>
            <w:r w:rsidRPr="00234EF7">
              <w:rPr>
                <w:rFonts w:ascii="Times New Roman" w:eastAsia="Times New Roman" w:hAnsi="Times New Roman" w:cs="Times New Roman"/>
                <w:sz w:val="24"/>
                <w:szCs w:val="24"/>
                <w:lang w:val="en-US" w:eastAsia="en-US"/>
              </w:rPr>
              <w:t>hydrotropy</w:t>
            </w:r>
            <w:proofErr w:type="spellEnd"/>
            <w:r w:rsidRPr="00234EF7">
              <w:rPr>
                <w:rFonts w:ascii="Times New Roman" w:eastAsia="Times New Roman" w:hAnsi="Times New Roman" w:cs="Times New Roman"/>
                <w:sz w:val="24"/>
                <w:szCs w:val="24"/>
                <w:lang w:val="en-US" w:eastAsia="en-US"/>
              </w:rPr>
              <w:t xml:space="preserve"> are still being discussed in the scientific literature, accumulating evidence suggests that this effect is primarily driven by the formation of molecular aggregates between solute and </w:t>
            </w:r>
            <w:proofErr w:type="spellStart"/>
            <w:r w:rsidRPr="00234EF7">
              <w:rPr>
                <w:rFonts w:ascii="Times New Roman" w:eastAsia="Times New Roman" w:hAnsi="Times New Roman" w:cs="Times New Roman"/>
                <w:sz w:val="24"/>
                <w:szCs w:val="24"/>
                <w:lang w:val="en-US" w:eastAsia="en-US"/>
              </w:rPr>
              <w:t>hydrotrope</w:t>
            </w:r>
            <w:proofErr w:type="spellEnd"/>
            <w:r w:rsidRPr="00234EF7">
              <w:rPr>
                <w:rFonts w:ascii="Times New Roman" w:eastAsia="Times New Roman" w:hAnsi="Times New Roman" w:cs="Times New Roman"/>
                <w:sz w:val="24"/>
                <w:szCs w:val="24"/>
                <w:lang w:val="en-US" w:eastAsia="en-US"/>
              </w:rPr>
              <w:t xml:space="preserve"> molecules. This study aims to investigate, at the molecular level, the mechanisms underlying the enhanced solubility of the pharmaceutical compound naproxen in aqueous hydrotropic solutions of the ionic </w:t>
            </w:r>
            <w:proofErr w:type="gramStart"/>
            <w:r w:rsidRPr="00234EF7">
              <w:rPr>
                <w:rFonts w:ascii="Times New Roman" w:eastAsia="Times New Roman" w:hAnsi="Times New Roman" w:cs="Times New Roman"/>
                <w:sz w:val="24"/>
                <w:szCs w:val="24"/>
                <w:lang w:val="en-US" w:eastAsia="en-US"/>
              </w:rPr>
              <w:t>liquids</w:t>
            </w:r>
            <w:proofErr w:type="gramEnd"/>
            <w:r w:rsidRPr="00234EF7">
              <w:rPr>
                <w:rFonts w:ascii="Times New Roman" w:eastAsia="Times New Roman" w:hAnsi="Times New Roman" w:cs="Times New Roman"/>
                <w:sz w:val="24"/>
                <w:szCs w:val="24"/>
                <w:lang w:val="en-US" w:eastAsia="en-US"/>
              </w:rPr>
              <w:t xml:space="preserve"> choline </w:t>
            </w:r>
            <w:proofErr w:type="spellStart"/>
            <w:r w:rsidRPr="00234EF7">
              <w:rPr>
                <w:rFonts w:ascii="Times New Roman" w:eastAsia="Times New Roman" w:hAnsi="Times New Roman" w:cs="Times New Roman"/>
                <w:sz w:val="24"/>
                <w:szCs w:val="24"/>
                <w:lang w:val="en-US" w:eastAsia="en-US"/>
              </w:rPr>
              <w:t>vanillate</w:t>
            </w:r>
            <w:proofErr w:type="spellEnd"/>
            <w:r w:rsidRPr="00234EF7">
              <w:rPr>
                <w:rFonts w:ascii="Times New Roman" w:eastAsia="Times New Roman" w:hAnsi="Times New Roman" w:cs="Times New Roman"/>
                <w:sz w:val="24"/>
                <w:szCs w:val="24"/>
                <w:lang w:val="en-US" w:eastAsia="en-US"/>
              </w:rPr>
              <w:t xml:space="preserve"> and choline salicylate, using classical molecular dynamics simulations. All simulations will be performed using the supercomputer facilities at the Faculty of Physics, Vilnius University.</w:t>
            </w:r>
          </w:p>
        </w:tc>
        <w:tc>
          <w:tcPr>
            <w:tcW w:w="2410" w:type="dxa"/>
            <w:tcBorders>
              <w:top w:val="single" w:sz="8" w:space="0" w:color="auto"/>
              <w:left w:val="nil"/>
              <w:bottom w:val="single" w:sz="8" w:space="0" w:color="auto"/>
              <w:right w:val="single" w:sz="8" w:space="0" w:color="auto"/>
            </w:tcBorders>
          </w:tcPr>
          <w:p w14:paraId="64F7EAAC" w14:textId="52B331A7" w:rsidR="00520116" w:rsidRPr="00234EF7" w:rsidRDefault="00402B8C"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lastRenderedPageBreak/>
              <w:t>Laisva</w:t>
            </w:r>
            <w:proofErr w:type="spellEnd"/>
          </w:p>
        </w:tc>
      </w:tr>
      <w:tr w:rsidR="00520116" w:rsidRPr="00234EF7" w14:paraId="32A22E68"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2086F98" w14:textId="77777777" w:rsidR="00520116" w:rsidRPr="00234EF7" w:rsidRDefault="00520116" w:rsidP="00520116">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8ADF34F" w14:textId="46F29694"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Prof. </w:t>
            </w:r>
            <w:proofErr w:type="spellStart"/>
            <w:r w:rsidRPr="00234EF7">
              <w:rPr>
                <w:rFonts w:ascii="Times New Roman" w:eastAsia="Times New Roman" w:hAnsi="Times New Roman" w:cs="Times New Roman"/>
                <w:sz w:val="24"/>
                <w:szCs w:val="24"/>
                <w:lang w:val="en-US" w:eastAsia="en-US"/>
              </w:rPr>
              <w:t>Kęstutis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Aidas</w:t>
            </w:r>
            <w:proofErr w:type="spellEnd"/>
            <w:r w:rsidRPr="00234EF7">
              <w:rPr>
                <w:rFonts w:ascii="Times New Roman" w:eastAsia="Times New Roman" w:hAnsi="Times New Roman" w:cs="Times New Roman"/>
                <w:sz w:val="24"/>
                <w:szCs w:val="24"/>
                <w:lang w:val="en-US" w:eastAsia="en-US"/>
              </w:rPr>
              <w:t xml:space="preserve">,  </w:t>
            </w:r>
            <w:hyperlink r:id="rId8">
              <w:r w:rsidRPr="00234EF7">
                <w:rPr>
                  <w:rStyle w:val="Hyperlink"/>
                  <w:rFonts w:ascii="Times New Roman" w:eastAsia="Times New Roman" w:hAnsi="Times New Roman" w:cs="Times New Roman"/>
                  <w:sz w:val="24"/>
                  <w:szCs w:val="24"/>
                  <w:lang w:val="en-US" w:eastAsia="en-US"/>
                </w:rPr>
                <w:t>kestutis.aidas@ff.vu.lt</w:t>
              </w:r>
            </w:hyperlink>
            <w:r w:rsidRPr="00234EF7">
              <w:rPr>
                <w:rFonts w:ascii="Times New Roman" w:eastAsia="Times New Roman" w:hAnsi="Times New Roman" w:cs="Times New Roman"/>
                <w:sz w:val="24"/>
                <w:szCs w:val="24"/>
                <w:lang w:val="en-US" w:eastAsia="en-US"/>
              </w:rPr>
              <w:t>, +370 5 223 4593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387751E" w14:textId="77777777" w:rsidR="00520116" w:rsidRPr="00234EF7" w:rsidRDefault="00520116" w:rsidP="0052011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LT: Joninių skysčių vandeniniai mišiniai: struktūros ir BMR spektrų modeliavimas</w:t>
            </w:r>
          </w:p>
          <w:p w14:paraId="245BF66B" w14:textId="5EA4F96E"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EN: Modelling structural and NMR properties of aqueous mixtures of ionic liquids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A01E2A0" w14:textId="77777777" w:rsidR="00520116" w:rsidRPr="00234EF7" w:rsidRDefault="00520116" w:rsidP="00520116">
            <w:pPr>
              <w:widowControl w:val="0"/>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LT: </w:t>
            </w:r>
            <w:proofErr w:type="spellStart"/>
            <w:r w:rsidRPr="00234EF7">
              <w:rPr>
                <w:rFonts w:ascii="Times New Roman" w:eastAsia="Times New Roman" w:hAnsi="Times New Roman" w:cs="Times New Roman"/>
                <w:sz w:val="24"/>
                <w:szCs w:val="24"/>
              </w:rPr>
              <w:t>Joniniai</w:t>
            </w:r>
            <w:proofErr w:type="spellEnd"/>
            <w:r w:rsidRPr="00234EF7">
              <w:rPr>
                <w:rFonts w:ascii="Times New Roman" w:eastAsia="Times New Roman" w:hAnsi="Times New Roman" w:cs="Times New Roman"/>
                <w:sz w:val="24"/>
                <w:szCs w:val="24"/>
              </w:rPr>
              <w:t xml:space="preserve"> skysčiai yra modernios, itin aktyviai tyrinėjamos medžiagos, sudarytos vien tik iš organinių molekulinių katijonų ir organinių arba neorganinių anijonų. Dėl savo išskirtinės sudėties šie skysčiai pasižymi unikaliomis savybėmis, kurios atveria duris įvairialypiams jų taikymams cheminėje inžinerijoje, gyvybės moksluose ir nanotechnologijose. Siekiant suprasti ir kontroliuoti </w:t>
            </w:r>
            <w:proofErr w:type="spellStart"/>
            <w:r w:rsidRPr="00234EF7">
              <w:rPr>
                <w:rFonts w:ascii="Times New Roman" w:eastAsia="Times New Roman" w:hAnsi="Times New Roman" w:cs="Times New Roman"/>
                <w:sz w:val="24"/>
                <w:szCs w:val="24"/>
              </w:rPr>
              <w:t>joninių</w:t>
            </w:r>
            <w:proofErr w:type="spellEnd"/>
            <w:r w:rsidRPr="00234EF7">
              <w:rPr>
                <w:rFonts w:ascii="Times New Roman" w:eastAsia="Times New Roman" w:hAnsi="Times New Roman" w:cs="Times New Roman"/>
                <w:sz w:val="24"/>
                <w:szCs w:val="24"/>
              </w:rPr>
              <w:t xml:space="preserve"> skysčių fiziko-chemines savybes, būtina disponuoti detalia informacija apie šių sistemų struktūrą ir dinamiką molekuliniame lygmenyje. Šiame darbe bus modeliuojami 3-ios kartos </w:t>
            </w:r>
            <w:proofErr w:type="spellStart"/>
            <w:r w:rsidRPr="00234EF7">
              <w:rPr>
                <w:rFonts w:ascii="Times New Roman" w:eastAsia="Times New Roman" w:hAnsi="Times New Roman" w:cs="Times New Roman"/>
                <w:sz w:val="24"/>
                <w:szCs w:val="24"/>
              </w:rPr>
              <w:t>joninių</w:t>
            </w:r>
            <w:proofErr w:type="spellEnd"/>
            <w:r w:rsidRPr="00234EF7">
              <w:rPr>
                <w:rFonts w:ascii="Times New Roman" w:eastAsia="Times New Roman" w:hAnsi="Times New Roman" w:cs="Times New Roman"/>
                <w:sz w:val="24"/>
                <w:szCs w:val="24"/>
              </w:rPr>
              <w:t xml:space="preserve"> skysčių šeimos </w:t>
            </w:r>
            <w:proofErr w:type="spellStart"/>
            <w:r w:rsidRPr="00234EF7">
              <w:rPr>
                <w:rFonts w:ascii="Times New Roman" w:eastAsia="Times New Roman" w:hAnsi="Times New Roman" w:cs="Times New Roman"/>
                <w:sz w:val="24"/>
                <w:szCs w:val="24"/>
              </w:rPr>
              <w:t>joninių</w:t>
            </w:r>
            <w:proofErr w:type="spellEnd"/>
            <w:r w:rsidRPr="00234EF7">
              <w:rPr>
                <w:rFonts w:ascii="Times New Roman" w:eastAsia="Times New Roman" w:hAnsi="Times New Roman" w:cs="Times New Roman"/>
                <w:sz w:val="24"/>
                <w:szCs w:val="24"/>
              </w:rPr>
              <w:t xml:space="preserve"> skysčių ir vandens mišinių struktūra ir branduolių magnetinio rezonanso spektrai taikant modernius molekulinių sistemų modeliavimo metodus – klasikines molekulinės dinamikos simuliacijas ir jungtinius kvantinės mechanikos/molekulinės mechanikos modelius. Visi modeliavimo darbai bus atliekami VU aukšto našumo skaičiavimo centro „HPC Saulėtekis“ superkompiuteriu.</w:t>
            </w:r>
          </w:p>
          <w:p w14:paraId="77091CBE" w14:textId="35600305"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EN: Ionic liquids are modern and actively studied materials composed solely of organic molecular cations and organic or inorganic anions. Due to their unique composition, these liquids exhibit distinctive properties that open doors to diverse applications in chemical engineering, life sciences, and nanotechnology. To understand and control the physicochemical properties of ionic liquids, detailed information about the structure and dynamics of these systems at the molecular level is of utmost importance. This work will involve modelling the structure and nuclear magnetic resonance spectra of aqueous mixtures of 3rd-generation ionic </w:t>
            </w:r>
            <w:proofErr w:type="gramStart"/>
            <w:r w:rsidRPr="00234EF7">
              <w:rPr>
                <w:rFonts w:ascii="Times New Roman" w:eastAsia="Times New Roman" w:hAnsi="Times New Roman" w:cs="Times New Roman"/>
                <w:sz w:val="24"/>
                <w:szCs w:val="24"/>
                <w:lang w:val="en-US" w:eastAsia="en-US"/>
              </w:rPr>
              <w:t>liquids  using</w:t>
            </w:r>
            <w:proofErr w:type="gramEnd"/>
            <w:r w:rsidRPr="00234EF7">
              <w:rPr>
                <w:rFonts w:ascii="Times New Roman" w:eastAsia="Times New Roman" w:hAnsi="Times New Roman" w:cs="Times New Roman"/>
                <w:sz w:val="24"/>
                <w:szCs w:val="24"/>
                <w:lang w:val="en-US" w:eastAsia="en-US"/>
              </w:rPr>
              <w:t xml:space="preserve"> advanced molecular modelling methods, such as classical molecular dynamics simulations and combined quantum mechanics/molecular mechanics approaches. All modeling work will be performed using the supercomputer available at high-performance computing center "HPC </w:t>
            </w:r>
            <w:proofErr w:type="spellStart"/>
            <w:r w:rsidRPr="00234EF7">
              <w:rPr>
                <w:rFonts w:ascii="Times New Roman" w:eastAsia="Times New Roman" w:hAnsi="Times New Roman" w:cs="Times New Roman"/>
                <w:sz w:val="24"/>
                <w:szCs w:val="24"/>
                <w:lang w:val="en-US" w:eastAsia="en-US"/>
              </w:rPr>
              <w:t>Saulėtekis</w:t>
            </w:r>
            <w:proofErr w:type="spellEnd"/>
            <w:r w:rsidRPr="00234EF7">
              <w:rPr>
                <w:rFonts w:ascii="Times New Roman" w:eastAsia="Times New Roman" w:hAnsi="Times New Roman" w:cs="Times New Roman"/>
                <w:sz w:val="24"/>
                <w:szCs w:val="24"/>
                <w:lang w:val="en-US" w:eastAsia="en-US"/>
              </w:rPr>
              <w:t>" of Vilnius University.</w:t>
            </w:r>
          </w:p>
        </w:tc>
        <w:tc>
          <w:tcPr>
            <w:tcW w:w="2410" w:type="dxa"/>
            <w:tcBorders>
              <w:top w:val="single" w:sz="8" w:space="0" w:color="auto"/>
              <w:left w:val="nil"/>
              <w:bottom w:val="single" w:sz="8" w:space="0" w:color="auto"/>
              <w:right w:val="single" w:sz="8" w:space="0" w:color="auto"/>
            </w:tcBorders>
          </w:tcPr>
          <w:p w14:paraId="33A095DE" w14:textId="5AB4C180" w:rsidR="00520116" w:rsidRPr="00234EF7" w:rsidRDefault="00402B8C"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700C76" w:rsidRPr="00234EF7" w14:paraId="673E1DC6"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9136955" w14:textId="77777777" w:rsidR="00700C76" w:rsidRPr="00234EF7" w:rsidRDefault="00700C76" w:rsidP="00700C76">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F26ECE3"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 xml:space="preserve">dr. Stepas </w:t>
            </w:r>
            <w:proofErr w:type="spellStart"/>
            <w:r w:rsidRPr="00234EF7">
              <w:rPr>
                <w:rFonts w:ascii="Times New Roman" w:eastAsia="Times New Roman" w:hAnsi="Times New Roman" w:cs="Times New Roman"/>
                <w:sz w:val="24"/>
                <w:szCs w:val="24"/>
              </w:rPr>
              <w:t>Toliautas</w:t>
            </w:r>
            <w:proofErr w:type="spellEnd"/>
          </w:p>
          <w:p w14:paraId="735A9CA0"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i/>
                <w:iCs/>
                <w:sz w:val="24"/>
                <w:szCs w:val="24"/>
              </w:rPr>
              <w:t>stepas.toliautas@ff.vu.lt</w:t>
            </w:r>
          </w:p>
          <w:p w14:paraId="38BCB739" w14:textId="76378FFF"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r w:rsidRPr="00234EF7">
              <w:rPr>
                <w:rFonts w:ascii="Times New Roman" w:hAnsi="Times New Roman" w:cs="Times New Roman"/>
                <w:sz w:val="24"/>
                <w:szCs w:val="24"/>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C9C1CCD"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LT: Hidrodinamikos uždavinių nestabilių sprendinių vizualizavimas realiu laiku</w:t>
            </w:r>
          </w:p>
          <w:p w14:paraId="3ACDDB47" w14:textId="1C09C55C" w:rsidR="00700C76" w:rsidRPr="00234EF7" w:rsidRDefault="00700C76" w:rsidP="00700C76">
            <w:pPr>
              <w:widowControl w:val="0"/>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 xml:space="preserve">EN: </w:t>
            </w:r>
            <w:proofErr w:type="spellStart"/>
            <w:r w:rsidRPr="00234EF7">
              <w:rPr>
                <w:rFonts w:ascii="Times New Roman" w:hAnsi="Times New Roman" w:cs="Times New Roman"/>
                <w:sz w:val="24"/>
                <w:szCs w:val="24"/>
              </w:rPr>
              <w:t>Real-time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visualization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unstable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solutions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hydrodynamic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simulations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DE50894"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Mikroskopinės skysčių savybės lemia juose stebimus netiesinės dinamikos reiškinius, pvz., savitvarką ir chaotiškumą, kuriuos galima užrašyti per analizinius sprendinius, bet ne taip paprasta modeliuoti smulkiu masteliu. Tyrimo metu dinamikos uždaviniai bus bandomi spręsti „realiu laiku“, t. y. 1 s sprendinio apskaičiuojant / atvaizduojant per 1 s arba sparčiau.</w:t>
            </w:r>
          </w:p>
          <w:p w14:paraId="0661F6E8" w14:textId="77777777" w:rsidR="00700C76" w:rsidRPr="00234EF7" w:rsidRDefault="00700C76" w:rsidP="00700C76">
            <w:pPr>
              <w:widowControl w:val="0"/>
              <w:spacing w:after="0" w:line="240" w:lineRule="auto"/>
              <w:rPr>
                <w:rFonts w:ascii="Times New Roman" w:eastAsia="Times New Roman" w:hAnsi="Times New Roman" w:cs="Times New Roman"/>
                <w:sz w:val="24"/>
                <w:szCs w:val="24"/>
              </w:rPr>
            </w:pPr>
          </w:p>
        </w:tc>
        <w:tc>
          <w:tcPr>
            <w:tcW w:w="2410" w:type="dxa"/>
            <w:tcBorders>
              <w:top w:val="single" w:sz="8" w:space="0" w:color="auto"/>
              <w:left w:val="nil"/>
              <w:bottom w:val="single" w:sz="8" w:space="0" w:color="auto"/>
              <w:right w:val="single" w:sz="8" w:space="0" w:color="auto"/>
            </w:tcBorders>
          </w:tcPr>
          <w:p w14:paraId="7749DA06" w14:textId="1686EB69"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700C76" w:rsidRPr="00234EF7" w14:paraId="7635225B"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8F17CAE" w14:textId="77777777" w:rsidR="00700C76" w:rsidRPr="00234EF7" w:rsidRDefault="00700C76" w:rsidP="00700C76">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101E639"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 xml:space="preserve">dr. Stepas </w:t>
            </w:r>
            <w:proofErr w:type="spellStart"/>
            <w:r w:rsidRPr="00234EF7">
              <w:rPr>
                <w:rFonts w:ascii="Times New Roman" w:eastAsia="Times New Roman" w:hAnsi="Times New Roman" w:cs="Times New Roman"/>
                <w:sz w:val="24"/>
                <w:szCs w:val="24"/>
              </w:rPr>
              <w:t>Toliautas</w:t>
            </w:r>
            <w:proofErr w:type="spellEnd"/>
          </w:p>
          <w:p w14:paraId="50E9F2B2"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i/>
                <w:iCs/>
                <w:sz w:val="24"/>
                <w:szCs w:val="24"/>
              </w:rPr>
              <w:t>stepas.toliautas@ff.vu.lt</w:t>
            </w:r>
          </w:p>
          <w:p w14:paraId="2348F874" w14:textId="3A107646"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r w:rsidRPr="00234EF7">
              <w:rPr>
                <w:rFonts w:ascii="Times New Roman" w:hAnsi="Times New Roman" w:cs="Times New Roman"/>
                <w:sz w:val="24"/>
                <w:szCs w:val="24"/>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4962C94" w14:textId="77777777" w:rsidR="00700C76" w:rsidRPr="00234EF7" w:rsidRDefault="00700C76" w:rsidP="00700C76">
            <w:pPr>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LT: Aplinkos temperatūros įtaka sužadinimo vyksmams molekuliniuose rotoriuose</w:t>
            </w:r>
          </w:p>
          <w:p w14:paraId="3038F8BE" w14:textId="77777777" w:rsidR="00700C76" w:rsidRPr="00234EF7" w:rsidRDefault="00700C76" w:rsidP="00700C76">
            <w:pPr>
              <w:spacing w:after="0" w:line="240" w:lineRule="auto"/>
              <w:rPr>
                <w:rFonts w:ascii="Times New Roman" w:hAnsi="Times New Roman" w:cs="Times New Roman"/>
                <w:sz w:val="24"/>
                <w:szCs w:val="24"/>
              </w:rPr>
            </w:pPr>
            <w:r w:rsidRPr="00234EF7">
              <w:rPr>
                <w:rFonts w:ascii="Times New Roman" w:hAnsi="Times New Roman" w:cs="Times New Roman"/>
                <w:sz w:val="24"/>
                <w:szCs w:val="24"/>
              </w:rPr>
              <w:t xml:space="preserve">EN: </w:t>
            </w:r>
            <w:proofErr w:type="spellStart"/>
            <w:r w:rsidRPr="00234EF7">
              <w:rPr>
                <w:rFonts w:ascii="Times New Roman" w:hAnsi="Times New Roman" w:cs="Times New Roman"/>
                <w:sz w:val="24"/>
                <w:szCs w:val="24"/>
              </w:rPr>
              <w:t>Thermal</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effects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electronic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excitation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processes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molecular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rotors</w:t>
            </w:r>
            <w:proofErr w:type="spellEnd"/>
          </w:p>
          <w:p w14:paraId="41703A6E" w14:textId="77777777" w:rsidR="00700C76" w:rsidRPr="00234EF7" w:rsidRDefault="00700C76" w:rsidP="00700C76">
            <w:pPr>
              <w:widowControl w:val="0"/>
              <w:spacing w:after="0" w:line="240" w:lineRule="auto"/>
              <w:rPr>
                <w:rFonts w:ascii="Times New Roman" w:eastAsia="Times New Roman" w:hAnsi="Times New Roman" w:cs="Times New Roman"/>
                <w:sz w:val="24"/>
                <w:szCs w:val="24"/>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97E61F6" w14:textId="14AB55BC" w:rsidR="00700C76" w:rsidRPr="00234EF7" w:rsidRDefault="00700C76" w:rsidP="00700C76">
            <w:pPr>
              <w:widowControl w:val="0"/>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Optiškai aktyvių molekulių potencinės energijos paviršių ir spektrinių savybių modeliavimas kvantinės chemijos ir molekulių dinamikos metodais</w:t>
            </w:r>
          </w:p>
        </w:tc>
        <w:tc>
          <w:tcPr>
            <w:tcW w:w="2410" w:type="dxa"/>
            <w:tcBorders>
              <w:top w:val="single" w:sz="8" w:space="0" w:color="auto"/>
              <w:left w:val="nil"/>
              <w:bottom w:val="single" w:sz="8" w:space="0" w:color="auto"/>
              <w:right w:val="single" w:sz="8" w:space="0" w:color="auto"/>
            </w:tcBorders>
          </w:tcPr>
          <w:p w14:paraId="5080BF3B" w14:textId="0C04D66E"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700C76" w:rsidRPr="00234EF7" w14:paraId="6B65B75D"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DD957D7" w14:textId="77777777" w:rsidR="00700C76" w:rsidRPr="00234EF7" w:rsidRDefault="00700C76" w:rsidP="00700C76">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0A2F83A"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 xml:space="preserve">dr. Stepas </w:t>
            </w:r>
            <w:proofErr w:type="spellStart"/>
            <w:r w:rsidRPr="00234EF7">
              <w:rPr>
                <w:rFonts w:ascii="Times New Roman" w:eastAsia="Times New Roman" w:hAnsi="Times New Roman" w:cs="Times New Roman"/>
                <w:sz w:val="24"/>
                <w:szCs w:val="24"/>
              </w:rPr>
              <w:t>Toliautas</w:t>
            </w:r>
            <w:proofErr w:type="spellEnd"/>
          </w:p>
          <w:p w14:paraId="7719A0BC"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i/>
                <w:iCs/>
                <w:sz w:val="24"/>
                <w:szCs w:val="24"/>
              </w:rPr>
              <w:t>stepas.toliautas@ff.vu.lt</w:t>
            </w:r>
          </w:p>
          <w:p w14:paraId="760BCE0F" w14:textId="2D383A11"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r w:rsidRPr="00234EF7">
              <w:rPr>
                <w:rFonts w:ascii="Times New Roman" w:hAnsi="Times New Roman" w:cs="Times New Roman"/>
                <w:sz w:val="24"/>
                <w:szCs w:val="24"/>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187C0F"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LT: Šviesai jautrių molekulių sužadinimo vyksmų modeliavimas</w:t>
            </w:r>
          </w:p>
          <w:p w14:paraId="035C3C25"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w:t>
            </w:r>
            <w:r w:rsidRPr="00234EF7">
              <w:rPr>
                <w:rFonts w:ascii="Times New Roman" w:eastAsia="Times New Roman" w:hAnsi="Times New Roman" w:cs="Times New Roman"/>
                <w:i/>
                <w:iCs/>
                <w:sz w:val="24"/>
                <w:szCs w:val="24"/>
              </w:rPr>
              <w:t>tema tikslinama nurodant konkretų junginį</w:t>
            </w:r>
            <w:r w:rsidRPr="00234EF7">
              <w:rPr>
                <w:rFonts w:ascii="Times New Roman" w:eastAsia="Times New Roman" w:hAnsi="Times New Roman" w:cs="Times New Roman"/>
                <w:sz w:val="24"/>
                <w:szCs w:val="24"/>
              </w:rPr>
              <w:t>)</w:t>
            </w:r>
          </w:p>
          <w:p w14:paraId="047C121D"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 xml:space="preserve">EN: </w:t>
            </w:r>
            <w:proofErr w:type="spellStart"/>
            <w:r w:rsidRPr="00234EF7">
              <w:rPr>
                <w:rFonts w:ascii="Times New Roman" w:hAnsi="Times New Roman" w:cs="Times New Roman"/>
                <w:sz w:val="24"/>
                <w:szCs w:val="24"/>
              </w:rPr>
              <w:t>Modeling</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excited-state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pathways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photoactive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molecules</w:t>
            </w:r>
            <w:proofErr w:type="spellEnd"/>
          </w:p>
          <w:p w14:paraId="26CF9EA1"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w:t>
            </w:r>
            <w:proofErr w:type="spellStart"/>
            <w:r w:rsidRPr="00234EF7">
              <w:rPr>
                <w:rFonts w:ascii="Times New Roman" w:hAnsi="Times New Roman" w:cs="Times New Roman"/>
                <w:i/>
                <w:iCs/>
                <w:sz w:val="24"/>
                <w:szCs w:val="24"/>
              </w:rPr>
              <w:t>the</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title</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is</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updated</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after</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choosing</w:t>
            </w:r>
            <w:proofErr w:type="spellEnd"/>
            <w:r w:rsidRPr="00234EF7">
              <w:rPr>
                <w:rFonts w:ascii="Times New Roman" w:hAnsi="Times New Roman" w:cs="Times New Roman"/>
                <w:i/>
                <w:iCs/>
                <w:sz w:val="24"/>
                <w:szCs w:val="24"/>
              </w:rPr>
              <w:t xml:space="preserve"> a </w:t>
            </w:r>
            <w:proofErr w:type="spellStart"/>
            <w:r w:rsidRPr="00234EF7">
              <w:rPr>
                <w:rFonts w:ascii="Times New Roman" w:hAnsi="Times New Roman" w:cs="Times New Roman"/>
                <w:i/>
                <w:iCs/>
                <w:sz w:val="24"/>
                <w:szCs w:val="24"/>
              </w:rPr>
              <w:t>certain</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compound</w:t>
            </w:r>
            <w:proofErr w:type="spellEnd"/>
            <w:r w:rsidRPr="00234EF7">
              <w:rPr>
                <w:rFonts w:ascii="Times New Roman" w:hAnsi="Times New Roman" w:cs="Times New Roman"/>
                <w:sz w:val="24"/>
                <w:szCs w:val="24"/>
              </w:rPr>
              <w:t>)</w:t>
            </w:r>
          </w:p>
          <w:p w14:paraId="3DED186D" w14:textId="77777777" w:rsidR="00700C76" w:rsidRPr="00234EF7" w:rsidRDefault="00700C76" w:rsidP="00700C76">
            <w:pPr>
              <w:widowControl w:val="0"/>
              <w:spacing w:after="0" w:line="240" w:lineRule="auto"/>
              <w:rPr>
                <w:rFonts w:ascii="Times New Roman" w:eastAsia="Times New Roman" w:hAnsi="Times New Roman" w:cs="Times New Roman"/>
                <w:sz w:val="24"/>
                <w:szCs w:val="24"/>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BCED48E" w14:textId="060553E5" w:rsidR="00700C76" w:rsidRPr="00234EF7" w:rsidRDefault="00700C76" w:rsidP="00700C76">
            <w:pPr>
              <w:widowControl w:val="0"/>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Optiškai aktyvių molekulių potencinės energijos paviršių ir spektrinių savybių modeliavimas kvantinės chemijos ir molekulių dinamikos metodais</w:t>
            </w:r>
          </w:p>
        </w:tc>
        <w:tc>
          <w:tcPr>
            <w:tcW w:w="2410" w:type="dxa"/>
            <w:tcBorders>
              <w:top w:val="single" w:sz="8" w:space="0" w:color="auto"/>
              <w:left w:val="nil"/>
              <w:bottom w:val="single" w:sz="8" w:space="0" w:color="auto"/>
              <w:right w:val="single" w:sz="8" w:space="0" w:color="auto"/>
            </w:tcBorders>
          </w:tcPr>
          <w:p w14:paraId="58BD25F3" w14:textId="15701DA9"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7E7867" w:rsidRPr="00234EF7" w14:paraId="04683829"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ED7327F" w14:textId="77777777" w:rsidR="007E7867" w:rsidRPr="00234EF7" w:rsidRDefault="007E7867" w:rsidP="007E786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0300900" w14:textId="77777777" w:rsidR="007E7867" w:rsidRPr="00234EF7" w:rsidRDefault="007E7867" w:rsidP="007E7867">
            <w:pPr>
              <w:spacing w:after="0" w:line="240" w:lineRule="auto"/>
              <w:rPr>
                <w:rFonts w:ascii="Times New Roman" w:hAnsi="Times New Roman" w:cs="Times New Roman"/>
                <w:sz w:val="24"/>
                <w:szCs w:val="24"/>
              </w:rPr>
            </w:pPr>
            <w:r w:rsidRPr="00234EF7">
              <w:rPr>
                <w:rFonts w:ascii="Times New Roman" w:hAnsi="Times New Roman" w:cs="Times New Roman"/>
                <w:sz w:val="24"/>
                <w:szCs w:val="24"/>
              </w:rPr>
              <w:t xml:space="preserve">Robertas Maldžius, </w:t>
            </w:r>
            <w:proofErr w:type="spellStart"/>
            <w:r w:rsidRPr="00234EF7">
              <w:rPr>
                <w:rFonts w:ascii="Times New Roman" w:hAnsi="Times New Roman" w:cs="Times New Roman"/>
                <w:sz w:val="24"/>
                <w:szCs w:val="24"/>
              </w:rPr>
              <w:t>robertas.maldzius@ff.vu.lt</w:t>
            </w:r>
            <w:proofErr w:type="spellEnd"/>
            <w:r w:rsidRPr="00234EF7">
              <w:rPr>
                <w:rFonts w:ascii="Times New Roman" w:hAnsi="Times New Roman" w:cs="Times New Roman"/>
                <w:sz w:val="24"/>
                <w:szCs w:val="24"/>
              </w:rPr>
              <w:t>,</w:t>
            </w:r>
          </w:p>
          <w:p w14:paraId="1DD6037E" w14:textId="77777777" w:rsidR="007E7867" w:rsidRPr="00234EF7" w:rsidRDefault="007E7867" w:rsidP="007E7867">
            <w:pPr>
              <w:spacing w:after="0" w:line="240" w:lineRule="auto"/>
              <w:rPr>
                <w:rFonts w:ascii="Times New Roman" w:hAnsi="Times New Roman" w:cs="Times New Roman"/>
                <w:sz w:val="24"/>
                <w:szCs w:val="24"/>
              </w:rPr>
            </w:pPr>
            <w:r w:rsidRPr="00234EF7">
              <w:rPr>
                <w:rFonts w:ascii="Times New Roman" w:hAnsi="Times New Roman" w:cs="Times New Roman"/>
                <w:sz w:val="24"/>
                <w:szCs w:val="24"/>
              </w:rPr>
              <w:t>Saulėtekio al. 3, A327</w:t>
            </w:r>
          </w:p>
          <w:p w14:paraId="40B8E84F" w14:textId="3650BEFB" w:rsidR="007E7867" w:rsidRPr="00234EF7" w:rsidRDefault="007E7867" w:rsidP="007E7867">
            <w:pPr>
              <w:widowControl w:val="0"/>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+370 (5)223 4556</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0B5050E" w14:textId="52BB8497" w:rsidR="007E7867" w:rsidRPr="00234EF7" w:rsidRDefault="007E7867" w:rsidP="007E7867">
            <w:pPr>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Dielektrinių savybių tyrimai E</w:t>
            </w:r>
            <w:r w:rsidRPr="00234EF7">
              <w:rPr>
                <w:rFonts w:ascii="Times New Roman" w:hAnsi="Times New Roman" w:cs="Times New Roman"/>
                <w:sz w:val="24"/>
                <w:szCs w:val="24"/>
              </w:rPr>
              <w:noBreakHyphen/>
            </w:r>
            <w:proofErr w:type="spellStart"/>
            <w:r w:rsidRPr="00234EF7">
              <w:rPr>
                <w:rFonts w:ascii="Times New Roman" w:hAnsi="Times New Roman" w:cs="Times New Roman"/>
                <w:sz w:val="24"/>
                <w:szCs w:val="24"/>
              </w:rPr>
              <w:t>Stilbeno</w:t>
            </w:r>
            <w:proofErr w:type="spellEnd"/>
            <w:r w:rsidRPr="00234EF7">
              <w:rPr>
                <w:rFonts w:ascii="Times New Roman" w:hAnsi="Times New Roman" w:cs="Times New Roman"/>
                <w:sz w:val="24"/>
                <w:szCs w:val="24"/>
              </w:rPr>
              <w:t xml:space="preserve"> ir polimero mišiniuose dozuoto įelektrinimo-išelektrinimo metodu</w:t>
            </w:r>
            <w:r w:rsidRPr="00234EF7">
              <w:rPr>
                <w:rFonts w:ascii="Times New Roman" w:hAnsi="Times New Roman" w:cs="Times New Roman"/>
                <w:sz w:val="24"/>
                <w:szCs w:val="24"/>
                <w:lang w:val="en-US"/>
              </w:rPr>
              <w:br/>
            </w:r>
            <w:r w:rsidRPr="00234EF7">
              <w:rPr>
                <w:rFonts w:ascii="Times New Roman" w:hAnsi="Times New Roman" w:cs="Times New Roman"/>
                <w:i/>
                <w:sz w:val="24"/>
                <w:szCs w:val="24"/>
                <w:lang w:val="en-US"/>
              </w:rPr>
              <w:t xml:space="preserve">Studies of the dielectric properties in the E-Stilbene and polymer blends using the dosed charge-discharge method </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B8FA236" w14:textId="7EDA73C9" w:rsidR="007E7867" w:rsidRPr="00234EF7" w:rsidRDefault="007E7867" w:rsidP="007E7867">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Metodika leidžia tirti medžiagos įe</w:t>
            </w:r>
            <w:r w:rsidRPr="00234EF7">
              <w:rPr>
                <w:rFonts w:ascii="Times New Roman" w:eastAsia="Times New Roman" w:hAnsi="Times New Roman" w:cs="Times New Roman"/>
                <w:sz w:val="24"/>
                <w:szCs w:val="24"/>
              </w:rPr>
              <w:softHyphen/>
              <w:t xml:space="preserve">lektrinimą bei išelektrinimą, identifikuoti krūvininkų dinamiką bei išmatuoti visą eilę dielektrinių parametrų, pvz. tokių kaip ribinis įelektrėjimo potencialas, paviršinio krūvio injekcijos srovių dydis, </w:t>
            </w:r>
            <w:proofErr w:type="spellStart"/>
            <w:r w:rsidRPr="00234EF7">
              <w:rPr>
                <w:rFonts w:ascii="Times New Roman" w:eastAsia="Times New Roman" w:hAnsi="Times New Roman" w:cs="Times New Roman"/>
                <w:sz w:val="24"/>
                <w:szCs w:val="24"/>
              </w:rPr>
              <w:t>efektinė</w:t>
            </w:r>
            <w:proofErr w:type="spellEnd"/>
            <w:r w:rsidRPr="00234EF7">
              <w:rPr>
                <w:rFonts w:ascii="Times New Roman" w:eastAsia="Times New Roman" w:hAnsi="Times New Roman" w:cs="Times New Roman"/>
                <w:sz w:val="24"/>
                <w:szCs w:val="24"/>
              </w:rPr>
              <w:t xml:space="preserve"> dielektrinė skvarba bei </w:t>
            </w:r>
            <w:proofErr w:type="spellStart"/>
            <w:r w:rsidRPr="00234EF7">
              <w:rPr>
                <w:rFonts w:ascii="Times New Roman" w:eastAsia="Times New Roman" w:hAnsi="Times New Roman" w:cs="Times New Roman"/>
                <w:sz w:val="24"/>
                <w:szCs w:val="24"/>
              </w:rPr>
              <w:t>dielektrinis</w:t>
            </w:r>
            <w:proofErr w:type="spellEnd"/>
            <w:r w:rsidRPr="00234EF7">
              <w:rPr>
                <w:rFonts w:ascii="Times New Roman" w:eastAsia="Times New Roman" w:hAnsi="Times New Roman" w:cs="Times New Roman"/>
                <w:sz w:val="24"/>
                <w:szCs w:val="24"/>
              </w:rPr>
              <w:t xml:space="preserve"> storis ir kt. Darbo metu matuojame naujai sintetintų mišinių sluoksnių </w:t>
            </w:r>
            <w:proofErr w:type="spellStart"/>
            <w:r w:rsidRPr="00234EF7">
              <w:rPr>
                <w:rFonts w:ascii="Times New Roman" w:eastAsia="Times New Roman" w:hAnsi="Times New Roman" w:cs="Times New Roman"/>
                <w:sz w:val="24"/>
                <w:szCs w:val="24"/>
              </w:rPr>
              <w:t>voltkulonines</w:t>
            </w:r>
            <w:proofErr w:type="spellEnd"/>
            <w:r w:rsidRPr="00234EF7">
              <w:rPr>
                <w:rFonts w:ascii="Times New Roman" w:eastAsia="Times New Roman" w:hAnsi="Times New Roman" w:cs="Times New Roman"/>
                <w:sz w:val="24"/>
                <w:szCs w:val="24"/>
              </w:rPr>
              <w:t xml:space="preserve"> bei </w:t>
            </w:r>
            <w:proofErr w:type="spellStart"/>
            <w:r w:rsidRPr="00234EF7">
              <w:rPr>
                <w:rFonts w:ascii="Times New Roman" w:eastAsia="Times New Roman" w:hAnsi="Times New Roman" w:cs="Times New Roman"/>
                <w:sz w:val="24"/>
                <w:szCs w:val="24"/>
              </w:rPr>
              <w:t>voltfaradines</w:t>
            </w:r>
            <w:proofErr w:type="spellEnd"/>
            <w:r w:rsidRPr="00234EF7">
              <w:rPr>
                <w:rFonts w:ascii="Times New Roman" w:eastAsia="Times New Roman" w:hAnsi="Times New Roman" w:cs="Times New Roman"/>
                <w:sz w:val="24"/>
                <w:szCs w:val="24"/>
              </w:rPr>
              <w:t xml:space="preserve"> charakteristikas, analizuojame kreives ir rezultatus siejame su gamybos proceso ypatumais.</w:t>
            </w:r>
          </w:p>
        </w:tc>
        <w:tc>
          <w:tcPr>
            <w:tcW w:w="2410" w:type="dxa"/>
            <w:tcBorders>
              <w:top w:val="single" w:sz="8" w:space="0" w:color="auto"/>
              <w:left w:val="nil"/>
              <w:bottom w:val="single" w:sz="8" w:space="0" w:color="auto"/>
              <w:right w:val="single" w:sz="8" w:space="0" w:color="auto"/>
            </w:tcBorders>
          </w:tcPr>
          <w:p w14:paraId="204EA6F8" w14:textId="1D98EB8B" w:rsidR="007E7867" w:rsidRPr="00234EF7" w:rsidRDefault="007E7867" w:rsidP="007E786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rPr>
              <w:t>laisva</w:t>
            </w:r>
          </w:p>
        </w:tc>
      </w:tr>
      <w:tr w:rsidR="007E7867" w:rsidRPr="00234EF7" w14:paraId="43F732C1"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DDE0373" w14:textId="77777777" w:rsidR="007E7867" w:rsidRPr="00234EF7" w:rsidRDefault="007E7867" w:rsidP="007E786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E91015A" w14:textId="77777777" w:rsidR="007E7867" w:rsidRPr="00234EF7" w:rsidRDefault="007E7867" w:rsidP="007E7867">
            <w:pPr>
              <w:spacing w:after="0" w:line="240" w:lineRule="auto"/>
              <w:rPr>
                <w:rFonts w:ascii="Times New Roman" w:hAnsi="Times New Roman" w:cs="Times New Roman"/>
                <w:sz w:val="24"/>
                <w:szCs w:val="24"/>
              </w:rPr>
            </w:pPr>
            <w:r w:rsidRPr="00234EF7">
              <w:rPr>
                <w:rFonts w:ascii="Times New Roman" w:hAnsi="Times New Roman" w:cs="Times New Roman"/>
                <w:sz w:val="24"/>
                <w:szCs w:val="24"/>
              </w:rPr>
              <w:t xml:space="preserve">Robertas Maldžius, </w:t>
            </w:r>
            <w:proofErr w:type="spellStart"/>
            <w:r w:rsidRPr="00234EF7">
              <w:rPr>
                <w:rFonts w:ascii="Times New Roman" w:hAnsi="Times New Roman" w:cs="Times New Roman"/>
                <w:sz w:val="24"/>
                <w:szCs w:val="24"/>
              </w:rPr>
              <w:t>robertas.maldzius@ff.vu.lt</w:t>
            </w:r>
            <w:proofErr w:type="spellEnd"/>
            <w:r w:rsidRPr="00234EF7">
              <w:rPr>
                <w:rFonts w:ascii="Times New Roman" w:hAnsi="Times New Roman" w:cs="Times New Roman"/>
                <w:sz w:val="24"/>
                <w:szCs w:val="24"/>
              </w:rPr>
              <w:t>,</w:t>
            </w:r>
          </w:p>
          <w:p w14:paraId="6BED829B" w14:textId="77777777" w:rsidR="007E7867" w:rsidRPr="00234EF7" w:rsidRDefault="007E7867" w:rsidP="007E7867">
            <w:pPr>
              <w:spacing w:after="0" w:line="240" w:lineRule="auto"/>
              <w:rPr>
                <w:rFonts w:ascii="Times New Roman" w:hAnsi="Times New Roman" w:cs="Times New Roman"/>
                <w:sz w:val="24"/>
                <w:szCs w:val="24"/>
              </w:rPr>
            </w:pPr>
            <w:r w:rsidRPr="00234EF7">
              <w:rPr>
                <w:rFonts w:ascii="Times New Roman" w:hAnsi="Times New Roman" w:cs="Times New Roman"/>
                <w:sz w:val="24"/>
                <w:szCs w:val="24"/>
              </w:rPr>
              <w:t>Saulėtekio al. 3, A327</w:t>
            </w:r>
          </w:p>
          <w:p w14:paraId="49374977" w14:textId="11B854E5" w:rsidR="007E7867" w:rsidRPr="00234EF7" w:rsidRDefault="007E7867" w:rsidP="007E7867">
            <w:pPr>
              <w:widowControl w:val="0"/>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+370 (5)223 4556</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90A2947" w14:textId="679D8DE9" w:rsidR="007E7867" w:rsidRPr="00234EF7" w:rsidRDefault="007E7867" w:rsidP="007E7867">
            <w:pPr>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 xml:space="preserve">Fotovoltinių sluoksnių </w:t>
            </w:r>
            <w:proofErr w:type="spellStart"/>
            <w:r w:rsidRPr="00234EF7">
              <w:rPr>
                <w:rFonts w:ascii="Times New Roman" w:hAnsi="Times New Roman" w:cs="Times New Roman"/>
                <w:sz w:val="24"/>
                <w:szCs w:val="24"/>
              </w:rPr>
              <w:t>voltamperinės</w:t>
            </w:r>
            <w:proofErr w:type="spellEnd"/>
            <w:r w:rsidRPr="00234EF7">
              <w:rPr>
                <w:rFonts w:ascii="Times New Roman" w:hAnsi="Times New Roman" w:cs="Times New Roman"/>
                <w:sz w:val="24"/>
                <w:szCs w:val="24"/>
              </w:rPr>
              <w:t xml:space="preserve"> charakteristikos ir jų spektriniai tyrimai</w:t>
            </w:r>
            <w:r w:rsidRPr="00234EF7">
              <w:rPr>
                <w:rFonts w:ascii="Times New Roman" w:hAnsi="Times New Roman" w:cs="Times New Roman"/>
                <w:sz w:val="24"/>
                <w:szCs w:val="24"/>
              </w:rPr>
              <w:br/>
            </w:r>
            <w:proofErr w:type="spellStart"/>
            <w:r w:rsidRPr="00234EF7">
              <w:rPr>
                <w:rFonts w:ascii="Times New Roman" w:hAnsi="Times New Roman" w:cs="Times New Roman"/>
                <w:i/>
                <w:iCs/>
                <w:sz w:val="24"/>
                <w:szCs w:val="24"/>
              </w:rPr>
              <w:t>Voltammetric</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characteristics</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of</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photovoltaic</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layers</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and</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their</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spectral</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studies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5DE7AD5" w14:textId="225A10BE" w:rsidR="007E7867" w:rsidRPr="00234EF7" w:rsidRDefault="007E7867" w:rsidP="007E7867">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 xml:space="preserve">Fotovoltinio prietaiso veikimas esmingai priklauso nuo jo </w:t>
            </w:r>
            <w:proofErr w:type="spellStart"/>
            <w:r w:rsidRPr="00234EF7">
              <w:rPr>
                <w:rFonts w:ascii="Times New Roman" w:eastAsia="Times New Roman" w:hAnsi="Times New Roman" w:cs="Times New Roman"/>
                <w:sz w:val="24"/>
                <w:szCs w:val="24"/>
              </w:rPr>
              <w:t>voltamperinės</w:t>
            </w:r>
            <w:proofErr w:type="spellEnd"/>
            <w:r w:rsidRPr="00234EF7">
              <w:rPr>
                <w:rFonts w:ascii="Times New Roman" w:eastAsia="Times New Roman" w:hAnsi="Times New Roman" w:cs="Times New Roman"/>
                <w:sz w:val="24"/>
                <w:szCs w:val="24"/>
              </w:rPr>
              <w:t xml:space="preserve"> charakteristikos formos bei jo spektrinio atsako į šviesą. Darbo metu matuojame </w:t>
            </w:r>
            <w:proofErr w:type="spellStart"/>
            <w:r w:rsidRPr="00234EF7">
              <w:rPr>
                <w:rFonts w:ascii="Times New Roman" w:eastAsia="Times New Roman" w:hAnsi="Times New Roman" w:cs="Times New Roman"/>
                <w:sz w:val="24"/>
                <w:szCs w:val="24"/>
              </w:rPr>
              <w:t>voltamperines</w:t>
            </w:r>
            <w:proofErr w:type="spellEnd"/>
            <w:r w:rsidRPr="00234EF7">
              <w:rPr>
                <w:rFonts w:ascii="Times New Roman" w:eastAsia="Times New Roman" w:hAnsi="Times New Roman" w:cs="Times New Roman"/>
                <w:sz w:val="24"/>
                <w:szCs w:val="24"/>
              </w:rPr>
              <w:t xml:space="preserve"> charakteristikas apšviečiant tiriamąjį sluoksnį pasirinkto bangos ilgio </w:t>
            </w:r>
            <w:proofErr w:type="spellStart"/>
            <w:r w:rsidRPr="00234EF7">
              <w:rPr>
                <w:rFonts w:ascii="Times New Roman" w:eastAsia="Times New Roman" w:hAnsi="Times New Roman" w:cs="Times New Roman"/>
                <w:sz w:val="24"/>
                <w:szCs w:val="24"/>
              </w:rPr>
              <w:t>monochromatine</w:t>
            </w:r>
            <w:proofErr w:type="spellEnd"/>
            <w:r w:rsidRPr="00234EF7">
              <w:rPr>
                <w:rFonts w:ascii="Times New Roman" w:eastAsia="Times New Roman" w:hAnsi="Times New Roman" w:cs="Times New Roman"/>
                <w:sz w:val="24"/>
                <w:szCs w:val="24"/>
              </w:rPr>
              <w:t xml:space="preserve"> šviesa. Sluoksnių struktūroje yra medžiagos, kurios yra </w:t>
            </w:r>
            <w:proofErr w:type="spellStart"/>
            <w:r w:rsidRPr="00234EF7">
              <w:rPr>
                <w:rFonts w:ascii="Times New Roman" w:eastAsia="Times New Roman" w:hAnsi="Times New Roman" w:cs="Times New Roman"/>
                <w:sz w:val="24"/>
                <w:szCs w:val="24"/>
              </w:rPr>
              <w:t>skersaryšintos</w:t>
            </w:r>
            <w:proofErr w:type="spellEnd"/>
            <w:r w:rsidRPr="00234EF7">
              <w:rPr>
                <w:rFonts w:ascii="Times New Roman" w:eastAsia="Times New Roman" w:hAnsi="Times New Roman" w:cs="Times New Roman"/>
                <w:sz w:val="24"/>
                <w:szCs w:val="24"/>
              </w:rPr>
              <w:t xml:space="preserve"> cheminėmis reakcijomis. Tokiu būdu ieškome šių reakcijų įtakos minėtų prietaisų spekt</w:t>
            </w:r>
            <w:r w:rsidRPr="00234EF7">
              <w:rPr>
                <w:rFonts w:ascii="Times New Roman" w:eastAsia="Times New Roman" w:hAnsi="Times New Roman" w:cs="Times New Roman"/>
                <w:sz w:val="24"/>
                <w:szCs w:val="24"/>
              </w:rPr>
              <w:softHyphen/>
              <w:t>rinėms savybėms, lemiančioms būsimo fotovoltinio prietaiso našumą.</w:t>
            </w:r>
          </w:p>
        </w:tc>
        <w:tc>
          <w:tcPr>
            <w:tcW w:w="2410" w:type="dxa"/>
            <w:tcBorders>
              <w:top w:val="single" w:sz="8" w:space="0" w:color="auto"/>
              <w:left w:val="nil"/>
              <w:bottom w:val="single" w:sz="8" w:space="0" w:color="auto"/>
              <w:right w:val="single" w:sz="8" w:space="0" w:color="auto"/>
            </w:tcBorders>
          </w:tcPr>
          <w:p w14:paraId="031B28C1" w14:textId="74410E7B" w:rsidR="007E7867" w:rsidRPr="00234EF7" w:rsidRDefault="007E7867" w:rsidP="007E786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rPr>
              <w:t>laisva</w:t>
            </w:r>
          </w:p>
        </w:tc>
      </w:tr>
      <w:tr w:rsidR="00BB0664" w:rsidRPr="00234EF7" w14:paraId="0C112234"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02CCC95" w14:textId="77777777" w:rsidR="00BB0664" w:rsidRPr="00234EF7" w:rsidRDefault="00BB0664" w:rsidP="00BB0664">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1B123E8" w14:textId="2EDEBD3F" w:rsidR="00BB0664" w:rsidRPr="00234EF7" w:rsidRDefault="00BB0664" w:rsidP="00BB0664">
            <w:pPr>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lang w:val="en-US" w:eastAsia="en-US"/>
              </w:rPr>
              <w:t xml:space="preserve">Dr. </w:t>
            </w:r>
            <w:proofErr w:type="spellStart"/>
            <w:r w:rsidRPr="00234EF7">
              <w:rPr>
                <w:rFonts w:ascii="Times New Roman" w:eastAsia="Times New Roman" w:hAnsi="Times New Roman" w:cs="Times New Roman"/>
                <w:sz w:val="24"/>
                <w:szCs w:val="24"/>
                <w:lang w:val="en-US" w:eastAsia="en-US"/>
              </w:rPr>
              <w:t>Dovil</w:t>
            </w:r>
            <w:proofErr w:type="spellEnd"/>
            <w:r w:rsidRPr="00234EF7">
              <w:rPr>
                <w:rFonts w:ascii="Times New Roman" w:eastAsia="Times New Roman" w:hAnsi="Times New Roman" w:cs="Times New Roman"/>
                <w:sz w:val="24"/>
                <w:szCs w:val="24"/>
                <w:lang w:eastAsia="en-US"/>
              </w:rPr>
              <w:t xml:space="preserve">ė </w:t>
            </w:r>
            <w:proofErr w:type="spellStart"/>
            <w:r w:rsidRPr="00234EF7">
              <w:rPr>
                <w:rFonts w:ascii="Times New Roman" w:eastAsia="Times New Roman" w:hAnsi="Times New Roman" w:cs="Times New Roman"/>
                <w:sz w:val="24"/>
                <w:szCs w:val="24"/>
                <w:lang w:eastAsia="en-US"/>
              </w:rPr>
              <w:t>Lengvinaitė</w:t>
            </w:r>
            <w:proofErr w:type="spellEnd"/>
            <w:r w:rsidRPr="00234EF7">
              <w:rPr>
                <w:rFonts w:ascii="Times New Roman" w:eastAsia="Times New Roman" w:hAnsi="Times New Roman" w:cs="Times New Roman"/>
                <w:sz w:val="24"/>
                <w:szCs w:val="24"/>
                <w:lang w:eastAsia="en-US"/>
              </w:rPr>
              <w:t xml:space="preserve"> (</w:t>
            </w:r>
            <w:hyperlink r:id="rId9" w:history="1">
              <w:r w:rsidRPr="00234EF7">
                <w:rPr>
                  <w:rStyle w:val="Hyperlink"/>
                  <w:rFonts w:ascii="Times New Roman" w:eastAsia="Times New Roman" w:hAnsi="Times New Roman" w:cs="Times New Roman"/>
                  <w:sz w:val="24"/>
                  <w:szCs w:val="24"/>
                  <w:lang w:eastAsia="en-US"/>
                </w:rPr>
                <w:t>dovile.lengvinaite</w:t>
              </w:r>
              <w:r w:rsidRPr="00234EF7">
                <w:rPr>
                  <w:rStyle w:val="Hyperlink"/>
                  <w:rFonts w:ascii="Times New Roman" w:eastAsia="Times New Roman" w:hAnsi="Times New Roman" w:cs="Times New Roman"/>
                  <w:sz w:val="24"/>
                  <w:szCs w:val="24"/>
                  <w:lang w:val="en-US" w:eastAsia="en-US"/>
                </w:rPr>
                <w:t>@ff.vu.lt</w:t>
              </w:r>
            </w:hyperlink>
            <w:r w:rsidRPr="00234EF7">
              <w:rPr>
                <w:rFonts w:ascii="Times New Roman" w:eastAsia="Times New Roman" w:hAnsi="Times New Roman" w:cs="Times New Roman"/>
                <w:sz w:val="24"/>
                <w:szCs w:val="24"/>
                <w:lang w:val="en-US" w:eastAsia="en-US"/>
              </w:rPr>
              <w:t xml:space="preserve">; </w:t>
            </w:r>
            <w:r w:rsidRPr="00234EF7">
              <w:rPr>
                <w:rFonts w:ascii="Times New Roman" w:hAnsi="Times New Roman" w:cs="Times New Roman"/>
                <w:sz w:val="24"/>
                <w:szCs w:val="24"/>
              </w:rPr>
              <w:t>+370 522 34 594</w:t>
            </w:r>
            <w:r w:rsidRPr="00234EF7">
              <w:rPr>
                <w:rFonts w:ascii="Times New Roman" w:eastAsia="Times New Roman" w:hAnsi="Times New Roman" w:cs="Times New Roman"/>
                <w:sz w:val="24"/>
                <w:szCs w:val="24"/>
                <w:lang w:eastAsia="en-US"/>
              </w:rPr>
              <w: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20EEABC"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mišinių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stuktūrinių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parametrų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metodais</w:t>
            </w:r>
            <w:proofErr w:type="spellEnd"/>
          </w:p>
          <w:p w14:paraId="015007C4"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
          <w:p w14:paraId="76469908"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
          <w:p w14:paraId="13BB4DF7" w14:textId="0D69B5E8" w:rsidR="00BB0664" w:rsidRPr="00234EF7" w:rsidRDefault="00BB0664" w:rsidP="00BB0664">
            <w:pPr>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lang w:val="en-US" w:eastAsia="en-US"/>
              </w:rPr>
              <w:t xml:space="preserve">Modeling of Structural Parameters of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Glycinate Ionic Liquid and Water Mixtures Using Molecular Dynamics Methods.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B7436CF"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Šio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metu</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tiriamas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glicinato</w:t>
            </w:r>
            <w:proofErr w:type="spellEnd"/>
            <w:r w:rsidRPr="00234EF7">
              <w:rPr>
                <w:rFonts w:ascii="Times New Roman" w:eastAsia="Times New Roman" w:hAnsi="Times New Roman" w:cs="Times New Roman"/>
                <w:sz w:val="24"/>
                <w:szCs w:val="24"/>
                <w:lang w:val="en-US" w:eastAsia="en-US"/>
              </w:rPr>
              <w:t xml:space="preserve"> [Ch][</w:t>
            </w:r>
            <w:proofErr w:type="spellStart"/>
            <w:r w:rsidRPr="00234EF7">
              <w:rPr>
                <w:rFonts w:ascii="Times New Roman" w:eastAsia="Times New Roman" w:hAnsi="Times New Roman" w:cs="Times New Roman"/>
                <w:sz w:val="24"/>
                <w:szCs w:val="24"/>
                <w:lang w:val="en-US" w:eastAsia="en-US"/>
              </w:rPr>
              <w:t>Gly</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skystis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sudarytas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katijonų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anijonų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kuris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pasižymi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unikaliomis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savybėmis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tokiomis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kaip</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biokompatibilumas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mažas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toksiškumas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geros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tirpiklio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priskiriamas</w:t>
            </w:r>
            <w:proofErr w:type="spellEnd"/>
            <w:r w:rsidRPr="00234EF7">
              <w:rPr>
                <w:rFonts w:ascii="Times New Roman" w:eastAsia="Times New Roman" w:hAnsi="Times New Roman" w:cs="Times New Roman"/>
                <w:sz w:val="24"/>
                <w:szCs w:val="24"/>
                <w:lang w:val="en-US" w:eastAsia="en-US"/>
              </w:rPr>
              <w:t xml:space="preserve"> III </w:t>
            </w:r>
            <w:proofErr w:type="spellStart"/>
            <w:r w:rsidRPr="00234EF7">
              <w:rPr>
                <w:rFonts w:ascii="Times New Roman" w:eastAsia="Times New Roman" w:hAnsi="Times New Roman" w:cs="Times New Roman"/>
                <w:sz w:val="24"/>
                <w:szCs w:val="24"/>
                <w:lang w:val="en-US" w:eastAsia="en-US"/>
              </w:rPr>
              <w:t>kartos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joniniams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skysčiams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gali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būti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pritaikytas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įvairiose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srityse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įskaitant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biomediciną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farmaciją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maisto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pramonę</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Nors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mišiniai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taikomi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įvairiose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srityse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išsamių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žinių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apie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struktūrinę</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mikroskopinę</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literatūroje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trūksta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Praktikos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tikslas</w:t>
            </w:r>
            <w:proofErr w:type="spellEnd"/>
            <w:r w:rsidRPr="00234EF7">
              <w:rPr>
                <w:rFonts w:ascii="Times New Roman" w:eastAsia="Times New Roman" w:hAnsi="Times New Roman" w:cs="Times New Roman"/>
                <w:sz w:val="24"/>
                <w:szCs w:val="24"/>
                <w:lang w:val="en-US" w:eastAsia="en-US"/>
              </w:rPr>
              <w:t xml:space="preserve"> – </w:t>
            </w:r>
            <w:proofErr w:type="spellStart"/>
            <w:r w:rsidRPr="00234EF7">
              <w:rPr>
                <w:rFonts w:ascii="Times New Roman" w:eastAsia="Times New Roman" w:hAnsi="Times New Roman" w:cs="Times New Roman"/>
                <w:sz w:val="24"/>
                <w:szCs w:val="24"/>
                <w:lang w:val="en-US" w:eastAsia="en-US"/>
              </w:rPr>
              <w:t>atlikti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mišinio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struktūrinės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analizės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naudojant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simuliacijas</w:t>
            </w:r>
            <w:proofErr w:type="spellEnd"/>
            <w:r w:rsidRPr="00234EF7">
              <w:rPr>
                <w:rFonts w:ascii="Times New Roman" w:eastAsia="Times New Roman" w:hAnsi="Times New Roman" w:cs="Times New Roman"/>
                <w:sz w:val="24"/>
                <w:szCs w:val="24"/>
                <w:lang w:val="en-US" w:eastAsia="en-US"/>
              </w:rPr>
              <w:t xml:space="preserve">. Tai leis </w:t>
            </w:r>
            <w:proofErr w:type="spellStart"/>
            <w:r w:rsidRPr="00234EF7">
              <w:rPr>
                <w:rFonts w:ascii="Times New Roman" w:eastAsia="Times New Roman" w:hAnsi="Times New Roman" w:cs="Times New Roman"/>
                <w:sz w:val="24"/>
                <w:szCs w:val="24"/>
                <w:lang w:val="en-US" w:eastAsia="en-US"/>
              </w:rPr>
              <w:t>geriau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suprasti</w:t>
            </w:r>
            <w:proofErr w:type="spellEnd"/>
            <w:r w:rsidRPr="00234EF7">
              <w:rPr>
                <w:rFonts w:ascii="Times New Roman" w:eastAsia="Times New Roman" w:hAnsi="Times New Roman" w:cs="Times New Roman"/>
                <w:sz w:val="24"/>
                <w:szCs w:val="24"/>
                <w:lang w:val="en-US" w:eastAsia="en-US"/>
              </w:rPr>
              <w:t xml:space="preserve"> [Ch][</w:t>
            </w:r>
            <w:proofErr w:type="spellStart"/>
            <w:r w:rsidRPr="00234EF7">
              <w:rPr>
                <w:rFonts w:ascii="Times New Roman" w:eastAsia="Times New Roman" w:hAnsi="Times New Roman" w:cs="Times New Roman"/>
                <w:sz w:val="24"/>
                <w:szCs w:val="24"/>
                <w:lang w:val="en-US" w:eastAsia="en-US"/>
              </w:rPr>
              <w:t>Gly</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sąveikas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vandeniu</w:t>
            </w:r>
            <w:proofErr w:type="spellEnd"/>
            <w:r w:rsidRPr="00234EF7">
              <w:rPr>
                <w:rFonts w:ascii="Times New Roman" w:eastAsia="Times New Roman" w:hAnsi="Times New Roman" w:cs="Times New Roman"/>
                <w:sz w:val="24"/>
                <w:szCs w:val="24"/>
                <w:lang w:val="en-US" w:eastAsia="en-US"/>
              </w:rPr>
              <w:t xml:space="preserve">, kas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svarbu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biotechnologijų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pramonėje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Praktikos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studentas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įgis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įgūdžių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dirbant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teorinės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chemijos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metodais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moksliniais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įrankiais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tokiais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kaip</w:t>
            </w:r>
            <w:proofErr w:type="spellEnd"/>
            <w:r w:rsidRPr="00234EF7">
              <w:rPr>
                <w:rFonts w:ascii="Times New Roman" w:eastAsia="Times New Roman" w:hAnsi="Times New Roman" w:cs="Times New Roman"/>
                <w:sz w:val="24"/>
                <w:szCs w:val="24"/>
                <w:lang w:val="en-US" w:eastAsia="en-US"/>
              </w:rPr>
              <w:t xml:space="preserve"> Amber, Gaussian, Dalton, </w:t>
            </w:r>
            <w:proofErr w:type="spellStart"/>
            <w:r w:rsidRPr="00234EF7">
              <w:rPr>
                <w:rFonts w:ascii="Times New Roman" w:eastAsia="Times New Roman" w:hAnsi="Times New Roman" w:cs="Times New Roman"/>
                <w:sz w:val="24"/>
                <w:szCs w:val="24"/>
                <w:lang w:val="en-US" w:eastAsia="en-US"/>
              </w:rPr>
              <w:t>bei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įgis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praktinės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patirties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atlikus</w:t>
            </w:r>
            <w:proofErr w:type="spellEnd"/>
            <w:r w:rsidRPr="00234EF7">
              <w:rPr>
                <w:rFonts w:ascii="Times New Roman" w:eastAsia="Times New Roman" w:hAnsi="Times New Roman" w:cs="Times New Roman"/>
                <w:sz w:val="24"/>
                <w:szCs w:val="24"/>
                <w:lang w:val="en-US" w:eastAsia="en-US"/>
              </w:rPr>
              <w:t xml:space="preserve"> MD </w:t>
            </w:r>
            <w:proofErr w:type="spellStart"/>
            <w:r w:rsidRPr="00234EF7">
              <w:rPr>
                <w:rFonts w:ascii="Times New Roman" w:eastAsia="Times New Roman" w:hAnsi="Times New Roman" w:cs="Times New Roman"/>
                <w:sz w:val="24"/>
                <w:szCs w:val="24"/>
                <w:lang w:val="en-US" w:eastAsia="en-US"/>
              </w:rPr>
              <w:t>simuliacijas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analizuojant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tarpmolekulines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sąveikas</w:t>
            </w:r>
            <w:proofErr w:type="spellEnd"/>
            <w:r w:rsidRPr="00234EF7">
              <w:rPr>
                <w:rFonts w:ascii="Times New Roman" w:eastAsia="Times New Roman" w:hAnsi="Times New Roman" w:cs="Times New Roman"/>
                <w:sz w:val="24"/>
                <w:szCs w:val="24"/>
                <w:lang w:val="en-US" w:eastAsia="en-US"/>
              </w:rPr>
              <w:t>.</w:t>
            </w:r>
          </w:p>
          <w:p w14:paraId="24677F83"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
          <w:p w14:paraId="3193960A"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
          <w:p w14:paraId="13AAC02B" w14:textId="05EFC21F" w:rsidR="00BB0664" w:rsidRPr="00234EF7" w:rsidRDefault="00BB0664" w:rsidP="00BB0664">
            <w:pPr>
              <w:widowControl w:val="0"/>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lang w:val="en-US" w:eastAsia="en-US"/>
              </w:rPr>
              <w:t xml:space="preserve">This work will investigate the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glycinate [Ch][</w:t>
            </w:r>
            <w:proofErr w:type="spellStart"/>
            <w:r w:rsidRPr="00234EF7">
              <w:rPr>
                <w:rFonts w:ascii="Times New Roman" w:eastAsia="Times New Roman" w:hAnsi="Times New Roman" w:cs="Times New Roman"/>
                <w:sz w:val="24"/>
                <w:szCs w:val="24"/>
                <w:lang w:val="en-US" w:eastAsia="en-US"/>
              </w:rPr>
              <w:t>Gly</w:t>
            </w:r>
            <w:proofErr w:type="spellEnd"/>
            <w:r w:rsidRPr="00234EF7">
              <w:rPr>
                <w:rFonts w:ascii="Times New Roman" w:eastAsia="Times New Roman" w:hAnsi="Times New Roman" w:cs="Times New Roman"/>
                <w:sz w:val="24"/>
                <w:szCs w:val="24"/>
                <w:lang w:val="en-US" w:eastAsia="en-US"/>
              </w:rPr>
              <w:t xml:space="preserve">] ionic liquid, composed of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cations and glycinate anions, which possesses unique properties such as biocompatibility, low toxicity, and good solvent properties.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glycinate is classified as a third-generation ionic liquid and can be applied in various fields, including biomedicine, pharmaceuticals, and the food industry. Although mixtures of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glycinate and water are being applied in several areas, there is a lack of comprehensive knowledge regarding their structural and microscopic dynamics in the literature. The goal of this research is to perform structural analysis of the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glycinate ionic liquid and water mixtures using molecular dynamics simulations. This will allow a better understanding of the [Ch][</w:t>
            </w:r>
            <w:proofErr w:type="spellStart"/>
            <w:r w:rsidRPr="00234EF7">
              <w:rPr>
                <w:rFonts w:ascii="Times New Roman" w:eastAsia="Times New Roman" w:hAnsi="Times New Roman" w:cs="Times New Roman"/>
                <w:sz w:val="24"/>
                <w:szCs w:val="24"/>
                <w:lang w:val="en-US" w:eastAsia="en-US"/>
              </w:rPr>
              <w:t>Gly</w:t>
            </w:r>
            <w:proofErr w:type="spellEnd"/>
            <w:r w:rsidRPr="00234EF7">
              <w:rPr>
                <w:rFonts w:ascii="Times New Roman" w:eastAsia="Times New Roman" w:hAnsi="Times New Roman" w:cs="Times New Roman"/>
                <w:sz w:val="24"/>
                <w:szCs w:val="24"/>
                <w:lang w:val="en-US" w:eastAsia="en-US"/>
              </w:rPr>
              <w:t xml:space="preserve">] ionic liquid’s properties and interactions with water, which is important for the biotechnology industry. During the internship, the student will gain skills in working with theoretical chemistry methods and scientific tools, </w:t>
            </w:r>
            <w:r w:rsidRPr="00234EF7">
              <w:rPr>
                <w:rFonts w:ascii="Times New Roman" w:eastAsia="Times New Roman" w:hAnsi="Times New Roman" w:cs="Times New Roman"/>
                <w:sz w:val="24"/>
                <w:szCs w:val="24"/>
                <w:lang w:val="en-US" w:eastAsia="en-US"/>
              </w:rPr>
              <w:lastRenderedPageBreak/>
              <w:t>such as Amber, Gaussian, Dalton, and acquire practical experience conducting MD simulations and analyzing intermolecular interactions.</w:t>
            </w:r>
          </w:p>
        </w:tc>
        <w:tc>
          <w:tcPr>
            <w:tcW w:w="2410" w:type="dxa"/>
            <w:tcBorders>
              <w:top w:val="single" w:sz="8" w:space="0" w:color="auto"/>
              <w:left w:val="nil"/>
              <w:bottom w:val="single" w:sz="8" w:space="0" w:color="auto"/>
              <w:right w:val="single" w:sz="8" w:space="0" w:color="auto"/>
            </w:tcBorders>
          </w:tcPr>
          <w:p w14:paraId="189AF762" w14:textId="59F6D37C" w:rsidR="00BB0664" w:rsidRPr="00234EF7" w:rsidRDefault="00BB0664" w:rsidP="00BB0664">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lang w:val="en-US" w:eastAsia="en-US"/>
              </w:rPr>
              <w:lastRenderedPageBreak/>
              <w:t>Laisva</w:t>
            </w:r>
            <w:proofErr w:type="spellEnd"/>
          </w:p>
        </w:tc>
      </w:tr>
      <w:tr w:rsidR="00FC7056" w:rsidRPr="00234EF7" w14:paraId="07407561"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BB0229F" w14:textId="77777777" w:rsidR="00FC7056" w:rsidRPr="00234EF7" w:rsidRDefault="00FC7056" w:rsidP="00FC7056">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47C0E2F" w14:textId="77777777" w:rsidR="00FC7056" w:rsidRPr="00234EF7" w:rsidRDefault="00FC7056" w:rsidP="00FC705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Dr. Laura </w:t>
            </w:r>
            <w:proofErr w:type="spellStart"/>
            <w:r w:rsidRPr="00234EF7">
              <w:rPr>
                <w:rFonts w:ascii="Times New Roman" w:eastAsia="Times New Roman" w:hAnsi="Times New Roman" w:cs="Times New Roman"/>
                <w:sz w:val="24"/>
                <w:szCs w:val="24"/>
                <w:lang w:val="en-US" w:eastAsia="en-US"/>
              </w:rPr>
              <w:t>Baliulytė</w:t>
            </w:r>
            <w:proofErr w:type="spellEnd"/>
          </w:p>
          <w:p w14:paraId="4638F631" w14:textId="77777777" w:rsidR="00FC7056" w:rsidRPr="00234EF7" w:rsidRDefault="00124EC4" w:rsidP="00FC7056">
            <w:pPr>
              <w:spacing w:after="0" w:line="240" w:lineRule="auto"/>
              <w:rPr>
                <w:rFonts w:ascii="Times New Roman" w:eastAsia="Times New Roman" w:hAnsi="Times New Roman" w:cs="Times New Roman"/>
                <w:sz w:val="24"/>
                <w:szCs w:val="24"/>
                <w:lang w:val="en-US" w:eastAsia="en-US"/>
              </w:rPr>
            </w:pPr>
            <w:hyperlink r:id="rId10" w:history="1">
              <w:r w:rsidR="00FC7056" w:rsidRPr="00234EF7">
                <w:rPr>
                  <w:rStyle w:val="Hyperlink"/>
                  <w:rFonts w:ascii="Times New Roman" w:eastAsia="Times New Roman" w:hAnsi="Times New Roman" w:cs="Times New Roman"/>
                  <w:sz w:val="24"/>
                  <w:szCs w:val="24"/>
                  <w:lang w:val="en-US" w:eastAsia="en-US"/>
                </w:rPr>
                <w:t>laura.baliulyte@ff.vu.lt</w:t>
              </w:r>
            </w:hyperlink>
          </w:p>
          <w:p w14:paraId="7F2CF76A" w14:textId="77777777" w:rsidR="00FC7056" w:rsidRPr="00234EF7" w:rsidRDefault="00FC7056" w:rsidP="00FC7056">
            <w:pPr>
              <w:spacing w:after="0" w:line="240" w:lineRule="auto"/>
              <w:rPr>
                <w:rFonts w:ascii="Times New Roman" w:hAnsi="Times New Roman" w:cs="Times New Roman"/>
                <w:sz w:val="24"/>
                <w:szCs w:val="24"/>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2499CD5" w14:textId="77777777" w:rsidR="00FC7056" w:rsidRPr="00234EF7" w:rsidRDefault="00FC7056" w:rsidP="00FC7056">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eastAsia="en-US"/>
              </w:rPr>
              <w:t>Įvairių molekulių jonizacijos potencialų skaičiavimai kvantinės chemijos metodais</w:t>
            </w:r>
          </w:p>
          <w:p w14:paraId="2D12417D" w14:textId="77777777" w:rsidR="00FC7056" w:rsidRPr="00234EF7" w:rsidRDefault="00FC7056" w:rsidP="00FC7056">
            <w:pPr>
              <w:spacing w:after="0" w:line="240" w:lineRule="auto"/>
              <w:rPr>
                <w:rFonts w:ascii="Times New Roman" w:eastAsia="Times New Roman" w:hAnsi="Times New Roman" w:cs="Times New Roman"/>
                <w:sz w:val="24"/>
                <w:szCs w:val="24"/>
                <w:lang w:eastAsia="en-US"/>
              </w:rPr>
            </w:pPr>
          </w:p>
          <w:p w14:paraId="30673566" w14:textId="77777777" w:rsidR="00FC7056" w:rsidRPr="00234EF7" w:rsidRDefault="00FC7056" w:rsidP="00FC7056">
            <w:pPr>
              <w:spacing w:after="0" w:line="240" w:lineRule="auto"/>
              <w:rPr>
                <w:rFonts w:ascii="Times New Roman" w:eastAsia="Times New Roman" w:hAnsi="Times New Roman" w:cs="Times New Roman"/>
                <w:sz w:val="24"/>
                <w:szCs w:val="24"/>
                <w:lang w:eastAsia="en-US"/>
              </w:rPr>
            </w:pPr>
            <w:proofErr w:type="spellStart"/>
            <w:r w:rsidRPr="00234EF7">
              <w:rPr>
                <w:rFonts w:ascii="Times New Roman" w:eastAsia="Times New Roman" w:hAnsi="Times New Roman" w:cs="Times New Roman"/>
                <w:sz w:val="24"/>
                <w:szCs w:val="24"/>
                <w:lang w:eastAsia="en-US"/>
              </w:rPr>
              <w:t>Ionization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potential</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calculations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of</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various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molecules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with</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quantum</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chemistry</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methods</w:t>
            </w:r>
            <w:proofErr w:type="spellEnd"/>
          </w:p>
          <w:p w14:paraId="7B1C8C8C" w14:textId="77777777" w:rsidR="00FC7056" w:rsidRPr="00234EF7" w:rsidRDefault="00FC7056" w:rsidP="00FC7056">
            <w:pPr>
              <w:spacing w:after="0" w:line="240" w:lineRule="auto"/>
              <w:rPr>
                <w:rFonts w:ascii="Times New Roman" w:hAnsi="Times New Roman" w:cs="Times New Roman"/>
                <w:sz w:val="24"/>
                <w:szCs w:val="24"/>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2784D7F" w14:textId="77777777" w:rsidR="00FC7056" w:rsidRPr="00234EF7" w:rsidRDefault="00FC7056" w:rsidP="00FC7056">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eastAsia="en-US"/>
              </w:rPr>
              <w:t xml:space="preserve">Bus skaičiuojami įvairių molekulių, tarp jų ir naudojamų saulės baterijose, jonizacijos potencialai kvantinės chemijos metodais. </w:t>
            </w:r>
          </w:p>
          <w:p w14:paraId="5C41A088" w14:textId="77777777" w:rsidR="00FC7056" w:rsidRPr="00234EF7" w:rsidRDefault="00FC7056" w:rsidP="00FC7056">
            <w:pPr>
              <w:spacing w:after="0" w:line="240" w:lineRule="auto"/>
              <w:rPr>
                <w:rFonts w:ascii="Times New Roman" w:eastAsia="Times New Roman" w:hAnsi="Times New Roman" w:cs="Times New Roman"/>
                <w:sz w:val="24"/>
                <w:szCs w:val="24"/>
                <w:lang w:eastAsia="en-US"/>
              </w:rPr>
            </w:pPr>
          </w:p>
          <w:p w14:paraId="1148DE8F" w14:textId="5CB85F5E" w:rsidR="00FC7056" w:rsidRPr="00234EF7" w:rsidRDefault="00FC7056" w:rsidP="00FC7056">
            <w:pPr>
              <w:widowControl w:val="0"/>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lang w:eastAsia="en-US"/>
              </w:rPr>
              <w:t xml:space="preserve">It </w:t>
            </w:r>
            <w:proofErr w:type="spellStart"/>
            <w:r w:rsidRPr="00234EF7">
              <w:rPr>
                <w:rFonts w:ascii="Times New Roman" w:eastAsia="Times New Roman" w:hAnsi="Times New Roman" w:cs="Times New Roman"/>
                <w:sz w:val="24"/>
                <w:szCs w:val="24"/>
                <w:lang w:eastAsia="en-US"/>
              </w:rPr>
              <w:t>will</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calculate</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the</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ionization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potentials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of</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various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molecules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including</w:t>
            </w:r>
            <w:proofErr w:type="spellEnd"/>
            <w:r w:rsidRPr="00234EF7">
              <w:rPr>
                <w:rFonts w:ascii="Times New Roman" w:eastAsia="Times New Roman" w:hAnsi="Times New Roman" w:cs="Times New Roman"/>
                <w:sz w:val="24"/>
                <w:szCs w:val="24"/>
                <w:lang w:eastAsia="en-US"/>
              </w:rPr>
              <w:t> </w:t>
            </w:r>
            <w:proofErr w:type="spellStart"/>
            <w:r w:rsidRPr="00234EF7">
              <w:rPr>
                <w:rFonts w:ascii="Times New Roman" w:eastAsia="Times New Roman" w:hAnsi="Times New Roman" w:cs="Times New Roman"/>
                <w:sz w:val="24"/>
                <w:szCs w:val="24"/>
                <w:lang w:eastAsia="en-US"/>
              </w:rPr>
              <w:t>those</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used</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in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solar</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cells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with</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quantum</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chemistry</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methods</w:t>
            </w:r>
            <w:proofErr w:type="spellEnd"/>
            <w:r w:rsidRPr="00234EF7">
              <w:rPr>
                <w:rFonts w:ascii="Times New Roman" w:eastAsia="Times New Roman" w:hAnsi="Times New Roman" w:cs="Times New Roman"/>
                <w:sz w:val="24"/>
                <w:szCs w:val="24"/>
                <w:lang w:eastAsia="en-US"/>
              </w:rPr>
              <w:t>.</w:t>
            </w:r>
          </w:p>
        </w:tc>
        <w:tc>
          <w:tcPr>
            <w:tcW w:w="2410" w:type="dxa"/>
            <w:tcBorders>
              <w:top w:val="single" w:sz="8" w:space="0" w:color="auto"/>
              <w:left w:val="nil"/>
              <w:bottom w:val="single" w:sz="8" w:space="0" w:color="auto"/>
              <w:right w:val="single" w:sz="8" w:space="0" w:color="auto"/>
            </w:tcBorders>
          </w:tcPr>
          <w:p w14:paraId="338EC5A1" w14:textId="282F8173" w:rsidR="00FC7056" w:rsidRPr="00234EF7" w:rsidRDefault="00FC7056" w:rsidP="00FC7056">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lang w:val="en-US" w:eastAsia="en-US"/>
              </w:rPr>
              <w:t>Laisva</w:t>
            </w:r>
            <w:proofErr w:type="spellEnd"/>
          </w:p>
        </w:tc>
      </w:tr>
      <w:tr w:rsidR="003F016A" w:rsidRPr="00234EF7" w14:paraId="1B62000A"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75105B1" w14:textId="77777777" w:rsidR="003F016A" w:rsidRPr="00234EF7" w:rsidRDefault="003F016A" w:rsidP="003F016A">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DB55D41" w14:textId="77777777"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Dr. </w:t>
            </w:r>
            <w:proofErr w:type="spellStart"/>
            <w:r w:rsidRPr="00234EF7">
              <w:rPr>
                <w:rFonts w:ascii="Times New Roman" w:eastAsia="Times New Roman" w:hAnsi="Times New Roman" w:cs="Times New Roman"/>
                <w:sz w:val="24"/>
                <w:szCs w:val="24"/>
                <w:lang w:val="en-US" w:eastAsia="en-US"/>
              </w:rPr>
              <w:t>Vytautas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Klimavičius</w:t>
            </w:r>
            <w:proofErr w:type="spellEnd"/>
          </w:p>
          <w:p w14:paraId="71C75E5A" w14:textId="77777777" w:rsidR="003F016A" w:rsidRPr="00234EF7" w:rsidRDefault="00124EC4" w:rsidP="003F016A">
            <w:pPr>
              <w:spacing w:after="0" w:line="240" w:lineRule="auto"/>
              <w:rPr>
                <w:rFonts w:ascii="Times New Roman" w:eastAsia="Times New Roman" w:hAnsi="Times New Roman" w:cs="Times New Roman"/>
                <w:sz w:val="24"/>
                <w:szCs w:val="24"/>
                <w:lang w:val="en-US" w:eastAsia="en-US"/>
              </w:rPr>
            </w:pPr>
            <w:hyperlink r:id="rId11" w:history="1">
              <w:r w:rsidR="003F016A" w:rsidRPr="00234EF7">
                <w:rPr>
                  <w:rStyle w:val="Hyperlink"/>
                  <w:rFonts w:ascii="Times New Roman" w:eastAsia="Times New Roman" w:hAnsi="Times New Roman" w:cs="Times New Roman"/>
                  <w:sz w:val="24"/>
                  <w:szCs w:val="24"/>
                  <w:lang w:val="en-US" w:eastAsia="en-US"/>
                </w:rPr>
                <w:t>Vytautas.klimavicius@ff.vu.lt</w:t>
              </w:r>
            </w:hyperlink>
          </w:p>
          <w:p w14:paraId="1A5415B8" w14:textId="087B9770"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+370 5 223 4588</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86D572B" w14:textId="77777777"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Elektrolito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porėtosios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anglies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sąveikos</w:t>
            </w:r>
            <w:proofErr w:type="spellEnd"/>
            <w:r w:rsidRPr="00234EF7">
              <w:rPr>
                <w:rFonts w:ascii="Times New Roman" w:eastAsia="Times New Roman" w:hAnsi="Times New Roman" w:cs="Times New Roman"/>
                <w:sz w:val="24"/>
                <w:szCs w:val="24"/>
                <w:lang w:val="en-US" w:eastAsia="en-US"/>
              </w:rPr>
              <w:t xml:space="preserve"> BMR </w:t>
            </w:r>
            <w:proofErr w:type="spellStart"/>
            <w:r w:rsidRPr="00234EF7">
              <w:rPr>
                <w:rFonts w:ascii="Times New Roman" w:eastAsia="Times New Roman" w:hAnsi="Times New Roman" w:cs="Times New Roman"/>
                <w:sz w:val="24"/>
                <w:szCs w:val="24"/>
                <w:lang w:val="en-US" w:eastAsia="en-US"/>
              </w:rPr>
              <w:t>tyrimas</w:t>
            </w:r>
            <w:proofErr w:type="spellEnd"/>
          </w:p>
          <w:p w14:paraId="65B5B7ED" w14:textId="77777777"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p>
          <w:p w14:paraId="26D1F316" w14:textId="075DFEDB" w:rsidR="003F016A" w:rsidRPr="00234EF7" w:rsidRDefault="003F016A" w:rsidP="003F016A">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val="en-US" w:eastAsia="en-US"/>
              </w:rPr>
              <w:t>NMR investigation of interactions between porous carbon and electrolyte</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C06BF6C" w14:textId="77777777"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Tirsime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baterijų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elektrolitų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porėtos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anglies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naudojamos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elektroduose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sąveikas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BMR </w:t>
            </w:r>
            <w:proofErr w:type="spellStart"/>
            <w:r w:rsidRPr="00234EF7">
              <w:rPr>
                <w:rFonts w:ascii="Times New Roman" w:eastAsia="Times New Roman" w:hAnsi="Times New Roman" w:cs="Times New Roman"/>
                <w:sz w:val="24"/>
                <w:szCs w:val="24"/>
                <w:lang w:val="en-US" w:eastAsia="en-US"/>
              </w:rPr>
              <w:t>spektroskopiją</w:t>
            </w:r>
            <w:proofErr w:type="spellEnd"/>
          </w:p>
          <w:p w14:paraId="69EA5DFC" w14:textId="77777777"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p>
          <w:p w14:paraId="5F675228" w14:textId="5F247EE3" w:rsidR="003F016A" w:rsidRPr="00234EF7" w:rsidRDefault="003F016A" w:rsidP="003F016A">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val="en-US" w:eastAsia="en-US"/>
              </w:rPr>
              <w:t>We will investigate battery electrolyte interactions with porous carbons used in electrodes using NMR spectroscopy</w:t>
            </w:r>
          </w:p>
        </w:tc>
        <w:tc>
          <w:tcPr>
            <w:tcW w:w="2410" w:type="dxa"/>
            <w:tcBorders>
              <w:top w:val="single" w:sz="8" w:space="0" w:color="auto"/>
              <w:left w:val="nil"/>
              <w:bottom w:val="single" w:sz="8" w:space="0" w:color="auto"/>
              <w:right w:val="single" w:sz="8" w:space="0" w:color="auto"/>
            </w:tcBorders>
          </w:tcPr>
          <w:p w14:paraId="19C7A718" w14:textId="1624AB5A"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6A5547" w:rsidRPr="00234EF7" w14:paraId="3B1E5601"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2601BE1"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7315049" w14:textId="77777777" w:rsidR="006A5547" w:rsidRPr="00234EF7" w:rsidRDefault="006A5547" w:rsidP="006A5547">
            <w:pPr>
              <w:spacing w:line="240" w:lineRule="auto"/>
              <w:rPr>
                <w:rFonts w:ascii="Times New Roman" w:hAnsi="Times New Roman" w:cs="Times New Roman"/>
                <w:sz w:val="24"/>
                <w:szCs w:val="24"/>
              </w:rPr>
            </w:pPr>
            <w:r w:rsidRPr="00234EF7">
              <w:rPr>
                <w:rFonts w:ascii="Times New Roman" w:hAnsi="Times New Roman" w:cs="Times New Roman"/>
                <w:sz w:val="24"/>
                <w:szCs w:val="24"/>
              </w:rPr>
              <w:t xml:space="preserve">Dr. Vygintas Jankauskas, A308, A328, 85 223 4557, </w:t>
            </w:r>
            <w:hyperlink r:id="rId12" w:history="1">
              <w:r w:rsidRPr="00234EF7">
                <w:rPr>
                  <w:rStyle w:val="Hyperlink"/>
                  <w:rFonts w:ascii="Times New Roman" w:hAnsi="Times New Roman" w:cs="Times New Roman"/>
                  <w:sz w:val="24"/>
                  <w:szCs w:val="24"/>
                </w:rPr>
                <w:t>vygintas.jankauskas@ff.vu.lt</w:t>
              </w:r>
            </w:hyperlink>
            <w:r w:rsidRPr="00234EF7">
              <w:rPr>
                <w:rFonts w:ascii="Times New Roman" w:hAnsi="Times New Roman" w:cs="Times New Roman"/>
                <w:sz w:val="24"/>
                <w:szCs w:val="24"/>
              </w:rPr>
              <w:t xml:space="preserve"> </w:t>
            </w:r>
          </w:p>
          <w:p w14:paraId="7C1A5ACE"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9E1CB5F"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Integratorius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tyrimams</w:t>
            </w:r>
            <w:proofErr w:type="spellEnd"/>
            <w:r w:rsidRPr="00234EF7">
              <w:rPr>
                <w:rFonts w:ascii="Times New Roman" w:eastAsia="Times New Roman" w:hAnsi="Times New Roman" w:cs="Times New Roman"/>
                <w:sz w:val="24"/>
                <w:szCs w:val="24"/>
                <w:lang w:val="en-US" w:eastAsia="en-US"/>
              </w:rPr>
              <w:t xml:space="preserve"> XTOF </w:t>
            </w:r>
            <w:proofErr w:type="spellStart"/>
            <w:r w:rsidRPr="00234EF7">
              <w:rPr>
                <w:rFonts w:ascii="Times New Roman" w:eastAsia="Times New Roman" w:hAnsi="Times New Roman" w:cs="Times New Roman"/>
                <w:sz w:val="24"/>
                <w:szCs w:val="24"/>
                <w:lang w:val="en-US" w:eastAsia="en-US"/>
              </w:rPr>
              <w:t>metodu</w:t>
            </w:r>
            <w:proofErr w:type="spellEnd"/>
          </w:p>
          <w:p w14:paraId="6643E6F5"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
          <w:p w14:paraId="1A1A8966" w14:textId="56003120"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Integrator for XTOF research</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715CB93" w14:textId="60697695"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eastAsia="en-US"/>
              </w:rPr>
              <w:t xml:space="preserve">XTOF tyrimams reikalingi jautrūs, pasižymintys mažu nulio dreifu ir pakankamai plačiajuosčiai </w:t>
            </w:r>
            <w:proofErr w:type="spellStart"/>
            <w:r w:rsidRPr="00234EF7">
              <w:rPr>
                <w:rFonts w:ascii="Times New Roman" w:eastAsia="Times New Roman" w:hAnsi="Times New Roman" w:cs="Times New Roman"/>
                <w:sz w:val="24"/>
                <w:szCs w:val="24"/>
                <w:lang w:eastAsia="en-US"/>
              </w:rPr>
              <w:t>integratoriai</w:t>
            </w:r>
            <w:proofErr w:type="spellEnd"/>
            <w:r w:rsidRPr="00234EF7">
              <w:rPr>
                <w:rFonts w:ascii="Times New Roman" w:eastAsia="Times New Roman" w:hAnsi="Times New Roman" w:cs="Times New Roman"/>
                <w:sz w:val="24"/>
                <w:szCs w:val="24"/>
                <w:lang w:eastAsia="en-US"/>
              </w:rPr>
              <w:t xml:space="preserve">. Darbe bus kuriamas naujas </w:t>
            </w:r>
            <w:proofErr w:type="spellStart"/>
            <w:r w:rsidRPr="00234EF7">
              <w:rPr>
                <w:rFonts w:ascii="Times New Roman" w:eastAsia="Times New Roman" w:hAnsi="Times New Roman" w:cs="Times New Roman"/>
                <w:sz w:val="24"/>
                <w:szCs w:val="24"/>
                <w:lang w:eastAsia="en-US"/>
              </w:rPr>
              <w:t>integratorius</w:t>
            </w:r>
            <w:proofErr w:type="spellEnd"/>
            <w:r w:rsidRPr="00234EF7">
              <w:rPr>
                <w:rFonts w:ascii="Times New Roman" w:eastAsia="Times New Roman" w:hAnsi="Times New Roman" w:cs="Times New Roman"/>
                <w:sz w:val="24"/>
                <w:szCs w:val="24"/>
                <w:lang w:eastAsia="en-US"/>
              </w:rPr>
              <w:t xml:space="preserve">, naudojant šiuolaikinius elektronikos komponentus bei bus </w:t>
            </w:r>
            <w:r w:rsidRPr="00234EF7">
              <w:rPr>
                <w:rFonts w:ascii="Times New Roman" w:eastAsia="Times New Roman" w:hAnsi="Times New Roman" w:cs="Times New Roman"/>
                <w:sz w:val="24"/>
                <w:szCs w:val="24"/>
              </w:rPr>
              <w:t>patikrintas tinkamumas XTOF matavimuose.</w:t>
            </w:r>
          </w:p>
        </w:tc>
        <w:tc>
          <w:tcPr>
            <w:tcW w:w="2410" w:type="dxa"/>
            <w:tcBorders>
              <w:top w:val="single" w:sz="8" w:space="0" w:color="auto"/>
              <w:left w:val="nil"/>
              <w:bottom w:val="single" w:sz="8" w:space="0" w:color="auto"/>
              <w:right w:val="single" w:sz="8" w:space="0" w:color="auto"/>
            </w:tcBorders>
          </w:tcPr>
          <w:p w14:paraId="6A2F7EBF" w14:textId="48F729CA"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6A5547" w:rsidRPr="00234EF7" w14:paraId="7FCEF6A5"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82D2E86"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D0B074B" w14:textId="77777777" w:rsidR="006A5547" w:rsidRPr="00234EF7" w:rsidRDefault="006A5547" w:rsidP="006A5547">
            <w:pPr>
              <w:spacing w:line="240" w:lineRule="auto"/>
              <w:rPr>
                <w:rFonts w:ascii="Times New Roman" w:hAnsi="Times New Roman" w:cs="Times New Roman"/>
                <w:sz w:val="24"/>
                <w:szCs w:val="24"/>
              </w:rPr>
            </w:pPr>
            <w:r w:rsidRPr="00234EF7">
              <w:rPr>
                <w:rFonts w:ascii="Times New Roman" w:hAnsi="Times New Roman" w:cs="Times New Roman"/>
                <w:sz w:val="24"/>
                <w:szCs w:val="24"/>
              </w:rPr>
              <w:t xml:space="preserve">Dr. Vygintas Jankauskas, A308, A328, 85 223 4557, </w:t>
            </w:r>
            <w:hyperlink r:id="rId13" w:history="1">
              <w:r w:rsidRPr="00234EF7">
                <w:rPr>
                  <w:rStyle w:val="Hyperlink"/>
                  <w:rFonts w:ascii="Times New Roman" w:hAnsi="Times New Roman" w:cs="Times New Roman"/>
                  <w:sz w:val="24"/>
                  <w:szCs w:val="24"/>
                </w:rPr>
                <w:t>vygintas.jankauskas@ff.vu.lt</w:t>
              </w:r>
            </w:hyperlink>
            <w:r w:rsidRPr="00234EF7">
              <w:rPr>
                <w:rFonts w:ascii="Times New Roman" w:hAnsi="Times New Roman" w:cs="Times New Roman"/>
                <w:sz w:val="24"/>
                <w:szCs w:val="24"/>
              </w:rPr>
              <w:t xml:space="preserve"> </w:t>
            </w:r>
          </w:p>
          <w:p w14:paraId="285EB8E7"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B23AB14"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Krūvio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pernašos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naujose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organinėse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elektronų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pernašos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medžiagose</w:t>
            </w:r>
            <w:proofErr w:type="spellEnd"/>
            <w:r w:rsidRPr="00234EF7">
              <w:rPr>
                <w:rFonts w:ascii="Times New Roman" w:eastAsia="Times New Roman" w:hAnsi="Times New Roman" w:cs="Times New Roman"/>
                <w:sz w:val="24"/>
                <w:szCs w:val="24"/>
                <w:lang w:val="en-US" w:eastAsia="en-US"/>
              </w:rPr>
              <w:t xml:space="preserve"> </w:t>
            </w:r>
          </w:p>
          <w:p w14:paraId="6266E825"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
          <w:p w14:paraId="54E830D0" w14:textId="20E4B10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Investigation of charge transport in novel organic electron transport materials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0682E5E" w14:textId="77777777"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Išmokti daryti XTOF (</w:t>
            </w:r>
            <w:proofErr w:type="spellStart"/>
            <w:r w:rsidRPr="00234EF7">
              <w:rPr>
                <w:rFonts w:ascii="Times New Roman" w:eastAsia="Times New Roman" w:hAnsi="Times New Roman" w:cs="Times New Roman"/>
                <w:sz w:val="24"/>
                <w:szCs w:val="24"/>
              </w:rPr>
              <w:t>kserografinio</w:t>
            </w:r>
            <w:proofErr w:type="spellEnd"/>
            <w:r w:rsidRPr="00234EF7">
              <w:rPr>
                <w:rFonts w:ascii="Times New Roman" w:eastAsia="Times New Roman" w:hAnsi="Times New Roman" w:cs="Times New Roman"/>
                <w:sz w:val="24"/>
                <w:szCs w:val="24"/>
              </w:rPr>
              <w:t xml:space="preserve"> lėkio trukmės) bandinius iš nurodytų naujų organinių medžiagų, atlikti XTOF tyrimus, ištirti krūvio pernašą tose medžiagose. </w:t>
            </w:r>
          </w:p>
          <w:p w14:paraId="6AA56C8F"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
        </w:tc>
        <w:tc>
          <w:tcPr>
            <w:tcW w:w="2410" w:type="dxa"/>
            <w:tcBorders>
              <w:top w:val="single" w:sz="8" w:space="0" w:color="auto"/>
              <w:left w:val="nil"/>
              <w:bottom w:val="single" w:sz="8" w:space="0" w:color="auto"/>
              <w:right w:val="single" w:sz="8" w:space="0" w:color="auto"/>
            </w:tcBorders>
          </w:tcPr>
          <w:p w14:paraId="67429159" w14:textId="37C770F0"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F02EE8" w:rsidRPr="00234EF7" w14:paraId="48A64815"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8D74DEC" w14:textId="77777777" w:rsidR="00F02EE8" w:rsidRPr="00234EF7" w:rsidRDefault="00F02EE8" w:rsidP="00F02EE8">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CDFC8CE" w14:textId="77777777" w:rsidR="00F02EE8" w:rsidRPr="00234EF7" w:rsidRDefault="00F02EE8" w:rsidP="00F02EE8">
            <w:pPr>
              <w:rPr>
                <w:rFonts w:ascii="Times New Roman" w:hAnsi="Times New Roman" w:cs="Times New Roman"/>
                <w:sz w:val="24"/>
                <w:szCs w:val="24"/>
              </w:rPr>
            </w:pPr>
            <w:r w:rsidRPr="00234EF7">
              <w:rPr>
                <w:rFonts w:ascii="Times New Roman" w:hAnsi="Times New Roman" w:cs="Times New Roman"/>
                <w:sz w:val="24"/>
                <w:szCs w:val="24"/>
              </w:rPr>
              <w:t xml:space="preserve">K. </w:t>
            </w:r>
            <w:proofErr w:type="spellStart"/>
            <w:r w:rsidRPr="00234EF7">
              <w:rPr>
                <w:rFonts w:ascii="Times New Roman" w:hAnsi="Times New Roman" w:cs="Times New Roman"/>
                <w:sz w:val="24"/>
                <w:szCs w:val="24"/>
              </w:rPr>
              <w:t>Genevičius</w:t>
            </w:r>
            <w:proofErr w:type="spellEnd"/>
          </w:p>
          <w:p w14:paraId="70275B0D" w14:textId="77777777" w:rsidR="00F02EE8" w:rsidRPr="00234EF7" w:rsidRDefault="00124EC4" w:rsidP="00F02EE8">
            <w:pPr>
              <w:rPr>
                <w:rFonts w:ascii="Times New Roman" w:hAnsi="Times New Roman" w:cs="Times New Roman"/>
                <w:sz w:val="24"/>
                <w:szCs w:val="24"/>
              </w:rPr>
            </w:pPr>
            <w:hyperlink r:id="rId14" w:history="1">
              <w:r w:rsidR="00F02EE8" w:rsidRPr="00234EF7">
                <w:rPr>
                  <w:rStyle w:val="Hyperlink"/>
                  <w:rFonts w:ascii="Times New Roman" w:hAnsi="Times New Roman" w:cs="Times New Roman"/>
                  <w:sz w:val="24"/>
                  <w:szCs w:val="24"/>
                </w:rPr>
                <w:t>kristijonas.genevicius@ff.vu.lt</w:t>
              </w:r>
            </w:hyperlink>
          </w:p>
          <w:p w14:paraId="56D52A5A" w14:textId="30DD0838" w:rsidR="00F02EE8" w:rsidRPr="00234EF7" w:rsidRDefault="00F02EE8" w:rsidP="00F02EE8">
            <w:pPr>
              <w:spacing w:line="240" w:lineRule="auto"/>
              <w:rPr>
                <w:rFonts w:ascii="Times New Roman" w:hAnsi="Times New Roman" w:cs="Times New Roman"/>
                <w:sz w:val="24"/>
                <w:szCs w:val="24"/>
              </w:rPr>
            </w:pPr>
            <w:r w:rsidRPr="00234EF7">
              <w:rPr>
                <w:rFonts w:ascii="Times New Roman" w:hAnsi="Times New Roman" w:cs="Times New Roman"/>
                <w:sz w:val="24"/>
                <w:szCs w:val="24"/>
              </w:rPr>
              <w:t>tel.: 85 233 4553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A9127FC"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rekombinacijos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procesų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tūrinėse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heterosandūrose</w:t>
            </w:r>
            <w:proofErr w:type="spellEnd"/>
          </w:p>
          <w:p w14:paraId="1DB7A7A5"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
          <w:p w14:paraId="4AC6B3CF" w14:textId="29A7282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Simulation of charge carrier recombination processes in bulk heterojunctions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CBC3763"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pernašos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rekombinacijos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baigtinių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skirtumų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metodu</w:t>
            </w:r>
            <w:proofErr w:type="spellEnd"/>
            <w:r w:rsidRPr="00234EF7">
              <w:rPr>
                <w:rFonts w:ascii="Times New Roman" w:eastAsia="Times New Roman" w:hAnsi="Times New Roman" w:cs="Times New Roman"/>
                <w:sz w:val="24"/>
                <w:szCs w:val="24"/>
                <w:lang w:val="en-US" w:eastAsia="en-US"/>
              </w:rPr>
              <w:t xml:space="preserve"> (C, C++), </w:t>
            </w: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ištraukimo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tiesiškai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kylančia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įtampa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lėkio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trukmės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srovių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esant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skirtingiems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rekombinacijos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mechnizmams</w:t>
            </w:r>
            <w:proofErr w:type="spellEnd"/>
            <w:r w:rsidRPr="00234EF7">
              <w:rPr>
                <w:rFonts w:ascii="Times New Roman" w:eastAsia="Times New Roman" w:hAnsi="Times New Roman" w:cs="Times New Roman"/>
                <w:sz w:val="24"/>
                <w:szCs w:val="24"/>
                <w:lang w:val="en-US" w:eastAsia="en-US"/>
              </w:rPr>
              <w:t>.</w:t>
            </w:r>
          </w:p>
          <w:p w14:paraId="2BA594ED"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
          <w:p w14:paraId="43ECE25E" w14:textId="0A4F1846" w:rsidR="00F02EE8" w:rsidRPr="00234EF7" w:rsidRDefault="00F02EE8" w:rsidP="00F02EE8">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lang w:val="en-US" w:eastAsia="en-US"/>
              </w:rPr>
              <w:t>Modeling of charge carrier transport and recombination using the finite difference method (C, C++), simulation charge carrier extraction with a linearly increasing voltage (CELIV) and time-of-flight (TOF) currents, for different recombination mechanisms.</w:t>
            </w:r>
          </w:p>
        </w:tc>
        <w:tc>
          <w:tcPr>
            <w:tcW w:w="2410" w:type="dxa"/>
            <w:tcBorders>
              <w:top w:val="single" w:sz="8" w:space="0" w:color="auto"/>
              <w:left w:val="nil"/>
              <w:bottom w:val="single" w:sz="8" w:space="0" w:color="auto"/>
              <w:right w:val="single" w:sz="8" w:space="0" w:color="auto"/>
            </w:tcBorders>
          </w:tcPr>
          <w:p w14:paraId="71B505A4" w14:textId="1762F68C"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F02EE8" w:rsidRPr="00234EF7" w14:paraId="015B2A71"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435BDE9" w14:textId="77777777" w:rsidR="00F02EE8" w:rsidRPr="00234EF7" w:rsidRDefault="00F02EE8" w:rsidP="00F02EE8">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99066A" w14:textId="77777777" w:rsidR="00F02EE8" w:rsidRPr="00234EF7" w:rsidRDefault="00F02EE8" w:rsidP="00F02EE8">
            <w:pPr>
              <w:rPr>
                <w:rFonts w:ascii="Times New Roman" w:hAnsi="Times New Roman" w:cs="Times New Roman"/>
                <w:sz w:val="24"/>
                <w:szCs w:val="24"/>
              </w:rPr>
            </w:pPr>
            <w:r w:rsidRPr="00234EF7">
              <w:rPr>
                <w:rFonts w:ascii="Times New Roman" w:hAnsi="Times New Roman" w:cs="Times New Roman"/>
                <w:sz w:val="24"/>
                <w:szCs w:val="24"/>
              </w:rPr>
              <w:t xml:space="preserve">K. </w:t>
            </w:r>
            <w:proofErr w:type="spellStart"/>
            <w:r w:rsidRPr="00234EF7">
              <w:rPr>
                <w:rFonts w:ascii="Times New Roman" w:hAnsi="Times New Roman" w:cs="Times New Roman"/>
                <w:sz w:val="24"/>
                <w:szCs w:val="24"/>
              </w:rPr>
              <w:t>Genevičius</w:t>
            </w:r>
            <w:proofErr w:type="spellEnd"/>
          </w:p>
          <w:p w14:paraId="6B97FB21" w14:textId="77777777" w:rsidR="00F02EE8" w:rsidRPr="00234EF7" w:rsidRDefault="00124EC4" w:rsidP="00F02EE8">
            <w:pPr>
              <w:rPr>
                <w:rFonts w:ascii="Times New Roman" w:hAnsi="Times New Roman" w:cs="Times New Roman"/>
                <w:sz w:val="24"/>
                <w:szCs w:val="24"/>
              </w:rPr>
            </w:pPr>
            <w:hyperlink r:id="rId15" w:history="1">
              <w:r w:rsidR="00F02EE8" w:rsidRPr="00234EF7">
                <w:rPr>
                  <w:rStyle w:val="Hyperlink"/>
                  <w:rFonts w:ascii="Times New Roman" w:hAnsi="Times New Roman" w:cs="Times New Roman"/>
                  <w:sz w:val="24"/>
                  <w:szCs w:val="24"/>
                </w:rPr>
                <w:t>kristijonas.genevicius@ff.vu.lt</w:t>
              </w:r>
            </w:hyperlink>
          </w:p>
          <w:p w14:paraId="0CC35224" w14:textId="408A0D09" w:rsidR="00F02EE8" w:rsidRPr="00234EF7" w:rsidRDefault="00F02EE8" w:rsidP="00F02EE8">
            <w:pPr>
              <w:spacing w:line="240" w:lineRule="auto"/>
              <w:rPr>
                <w:rFonts w:ascii="Times New Roman" w:hAnsi="Times New Roman" w:cs="Times New Roman"/>
                <w:sz w:val="24"/>
                <w:szCs w:val="24"/>
              </w:rPr>
            </w:pPr>
            <w:r w:rsidRPr="00234EF7">
              <w:rPr>
                <w:rFonts w:ascii="Times New Roman" w:hAnsi="Times New Roman" w:cs="Times New Roman"/>
                <w:sz w:val="24"/>
                <w:szCs w:val="24"/>
              </w:rPr>
              <w:t>tel.: 85 233 4553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B22E96A"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judrio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relaksacijos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baigtinių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skirtumų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metodu</w:t>
            </w:r>
            <w:proofErr w:type="spellEnd"/>
          </w:p>
          <w:p w14:paraId="55614480"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
          <w:p w14:paraId="3C32DA6D" w14:textId="0F8DB6CC"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Modeling of charge carrier mobility relaxation using finite difference method</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AA70D9"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judrio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relaksacijos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(C, C++ or Julia) </w:t>
            </w:r>
            <w:proofErr w:type="spellStart"/>
            <w:r w:rsidRPr="00234EF7">
              <w:rPr>
                <w:rFonts w:ascii="Times New Roman" w:eastAsia="Times New Roman" w:hAnsi="Times New Roman" w:cs="Times New Roman"/>
                <w:sz w:val="24"/>
                <w:szCs w:val="24"/>
                <w:lang w:val="en-US" w:eastAsia="en-US"/>
              </w:rPr>
              <w:t>organinėse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medžiagose</w:t>
            </w:r>
            <w:proofErr w:type="spellEnd"/>
            <w:r w:rsidRPr="00234EF7">
              <w:rPr>
                <w:rFonts w:ascii="Times New Roman" w:eastAsia="Times New Roman" w:hAnsi="Times New Roman" w:cs="Times New Roman"/>
                <w:sz w:val="24"/>
                <w:szCs w:val="24"/>
                <w:lang w:val="en-US" w:eastAsia="en-US"/>
              </w:rPr>
              <w:t xml:space="preserve"> po </w:t>
            </w:r>
            <w:proofErr w:type="spellStart"/>
            <w:r w:rsidRPr="00234EF7">
              <w:rPr>
                <w:rFonts w:ascii="Times New Roman" w:eastAsia="Times New Roman" w:hAnsi="Times New Roman" w:cs="Times New Roman"/>
                <w:sz w:val="24"/>
                <w:szCs w:val="24"/>
                <w:lang w:val="en-US" w:eastAsia="en-US"/>
              </w:rPr>
              <w:t>foto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sužadinimo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ištraukimo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skaičiavimai</w:t>
            </w:r>
            <w:proofErr w:type="spellEnd"/>
            <w:r w:rsidRPr="00234EF7">
              <w:rPr>
                <w:rFonts w:ascii="Times New Roman" w:eastAsia="Times New Roman" w:hAnsi="Times New Roman" w:cs="Times New Roman"/>
                <w:sz w:val="24"/>
                <w:szCs w:val="24"/>
                <w:lang w:val="en-US" w:eastAsia="en-US"/>
              </w:rPr>
              <w:t>.</w:t>
            </w:r>
          </w:p>
          <w:p w14:paraId="07B80C47"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
          <w:p w14:paraId="05F2514B" w14:textId="3ABBB24C" w:rsidR="00F02EE8" w:rsidRPr="00234EF7" w:rsidRDefault="00F02EE8" w:rsidP="00F02EE8">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lang w:val="en-US" w:eastAsia="en-US"/>
              </w:rPr>
              <w:t>Modeling (C, C++ or Julia) of charge carrier relaxation in organic materials after photoexcitation, calculations of charge carrier extraction dynamics.</w:t>
            </w:r>
          </w:p>
        </w:tc>
        <w:tc>
          <w:tcPr>
            <w:tcW w:w="2410" w:type="dxa"/>
            <w:tcBorders>
              <w:top w:val="single" w:sz="8" w:space="0" w:color="auto"/>
              <w:left w:val="nil"/>
              <w:bottom w:val="single" w:sz="8" w:space="0" w:color="auto"/>
              <w:right w:val="single" w:sz="8" w:space="0" w:color="auto"/>
            </w:tcBorders>
          </w:tcPr>
          <w:p w14:paraId="3C256331" w14:textId="4DB3D16B"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F02EE8" w:rsidRPr="00234EF7" w14:paraId="464953BE"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DD1E4A0" w14:textId="77777777" w:rsidR="00F02EE8" w:rsidRPr="00234EF7" w:rsidRDefault="00F02EE8" w:rsidP="00F02EE8">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675DE7A" w14:textId="77777777" w:rsidR="00F02EE8" w:rsidRPr="00234EF7" w:rsidRDefault="00F02EE8" w:rsidP="00F02EE8">
            <w:pPr>
              <w:rPr>
                <w:rFonts w:ascii="Times New Roman" w:hAnsi="Times New Roman" w:cs="Times New Roman"/>
                <w:sz w:val="24"/>
                <w:szCs w:val="24"/>
              </w:rPr>
            </w:pPr>
            <w:r w:rsidRPr="00234EF7">
              <w:rPr>
                <w:rFonts w:ascii="Times New Roman" w:hAnsi="Times New Roman" w:cs="Times New Roman"/>
                <w:sz w:val="24"/>
                <w:szCs w:val="24"/>
              </w:rPr>
              <w:t xml:space="preserve">K. </w:t>
            </w:r>
            <w:proofErr w:type="spellStart"/>
            <w:r w:rsidRPr="00234EF7">
              <w:rPr>
                <w:rFonts w:ascii="Times New Roman" w:hAnsi="Times New Roman" w:cs="Times New Roman"/>
                <w:sz w:val="24"/>
                <w:szCs w:val="24"/>
              </w:rPr>
              <w:t>Genevičius</w:t>
            </w:r>
            <w:proofErr w:type="spellEnd"/>
          </w:p>
          <w:p w14:paraId="72E4914F" w14:textId="77777777" w:rsidR="00F02EE8" w:rsidRPr="00234EF7" w:rsidRDefault="00124EC4" w:rsidP="00F02EE8">
            <w:pPr>
              <w:rPr>
                <w:rFonts w:ascii="Times New Roman" w:hAnsi="Times New Roman" w:cs="Times New Roman"/>
                <w:sz w:val="24"/>
                <w:szCs w:val="24"/>
              </w:rPr>
            </w:pPr>
            <w:hyperlink r:id="rId16" w:history="1">
              <w:r w:rsidR="00F02EE8" w:rsidRPr="00234EF7">
                <w:rPr>
                  <w:rStyle w:val="Hyperlink"/>
                  <w:rFonts w:ascii="Times New Roman" w:hAnsi="Times New Roman" w:cs="Times New Roman"/>
                  <w:sz w:val="24"/>
                  <w:szCs w:val="24"/>
                </w:rPr>
                <w:t>kristijonas.genevicius@ff.vu.lt</w:t>
              </w:r>
            </w:hyperlink>
          </w:p>
          <w:p w14:paraId="483C7443" w14:textId="45A77D3C" w:rsidR="00F02EE8" w:rsidRPr="00234EF7" w:rsidRDefault="00F02EE8" w:rsidP="00F02EE8">
            <w:pPr>
              <w:spacing w:line="240" w:lineRule="auto"/>
              <w:rPr>
                <w:rFonts w:ascii="Times New Roman" w:hAnsi="Times New Roman" w:cs="Times New Roman"/>
                <w:sz w:val="24"/>
                <w:szCs w:val="24"/>
              </w:rPr>
            </w:pPr>
            <w:r w:rsidRPr="00234EF7">
              <w:rPr>
                <w:rFonts w:ascii="Times New Roman" w:hAnsi="Times New Roman" w:cs="Times New Roman"/>
                <w:sz w:val="24"/>
                <w:szCs w:val="24"/>
              </w:rPr>
              <w:t>tel.: 85 233 4553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57C3240" w14:textId="77777777" w:rsidR="00F02EE8" w:rsidRPr="00234EF7" w:rsidRDefault="00F02EE8" w:rsidP="00F02EE8">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eastAsia="en-US"/>
              </w:rPr>
              <w:t xml:space="preserve">Foto sužadintų krūvininkų </w:t>
            </w:r>
            <w:proofErr w:type="spellStart"/>
            <w:r w:rsidRPr="00234EF7">
              <w:rPr>
                <w:rFonts w:ascii="Times New Roman" w:eastAsia="Times New Roman" w:hAnsi="Times New Roman" w:cs="Times New Roman"/>
                <w:sz w:val="24"/>
                <w:szCs w:val="24"/>
                <w:lang w:eastAsia="en-US"/>
              </w:rPr>
              <w:t>ištaukimo</w:t>
            </w:r>
            <w:proofErr w:type="spellEnd"/>
            <w:r w:rsidRPr="00234EF7">
              <w:rPr>
                <w:rFonts w:ascii="Times New Roman" w:eastAsia="Times New Roman" w:hAnsi="Times New Roman" w:cs="Times New Roman"/>
                <w:sz w:val="24"/>
                <w:szCs w:val="24"/>
                <w:lang w:eastAsia="en-US"/>
              </w:rPr>
              <w:t xml:space="preserve"> dinamika organiniuose puslaidininkiuose.</w:t>
            </w:r>
          </w:p>
          <w:p w14:paraId="48A097B8" w14:textId="77777777" w:rsidR="00F02EE8" w:rsidRPr="00234EF7" w:rsidRDefault="00F02EE8" w:rsidP="00F02EE8">
            <w:pPr>
              <w:spacing w:after="0" w:line="240" w:lineRule="auto"/>
              <w:rPr>
                <w:rFonts w:ascii="Times New Roman" w:eastAsia="Times New Roman" w:hAnsi="Times New Roman" w:cs="Times New Roman"/>
                <w:sz w:val="24"/>
                <w:szCs w:val="24"/>
                <w:lang w:eastAsia="en-US"/>
              </w:rPr>
            </w:pPr>
          </w:p>
          <w:p w14:paraId="524519A3" w14:textId="53E938D9"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eastAsia="en-US"/>
              </w:rPr>
              <w:t xml:space="preserve">Dynamics </w:t>
            </w:r>
            <w:proofErr w:type="spellStart"/>
            <w:r w:rsidRPr="00234EF7">
              <w:rPr>
                <w:rFonts w:ascii="Times New Roman" w:eastAsia="Times New Roman" w:hAnsi="Times New Roman" w:cs="Times New Roman"/>
                <w:sz w:val="24"/>
                <w:szCs w:val="24"/>
                <w:lang w:eastAsia="en-US"/>
              </w:rPr>
              <w:t>of</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photogenerated</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charge</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carriers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extraction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in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organic</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semiconductors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536AFDB" w14:textId="77777777" w:rsidR="00F02EE8" w:rsidRPr="00234EF7" w:rsidRDefault="00F02EE8" w:rsidP="00F02EE8">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eastAsia="en-US"/>
              </w:rPr>
              <w:t xml:space="preserve">Sluoksnių gamyba technologinėje laboratorijoje, foto sužadintų krūvininkų koncentracijos kitimo dinamikos nustatymas (pvz., foto-CELIV). </w:t>
            </w:r>
          </w:p>
          <w:p w14:paraId="0E0521EE" w14:textId="77777777" w:rsidR="00F02EE8" w:rsidRPr="00234EF7" w:rsidRDefault="00F02EE8" w:rsidP="00F02EE8">
            <w:pPr>
              <w:spacing w:after="0" w:line="240" w:lineRule="auto"/>
              <w:rPr>
                <w:rFonts w:ascii="Times New Roman" w:eastAsia="Times New Roman" w:hAnsi="Times New Roman" w:cs="Times New Roman"/>
                <w:sz w:val="24"/>
                <w:szCs w:val="24"/>
                <w:lang w:eastAsia="en-US"/>
              </w:rPr>
            </w:pPr>
          </w:p>
          <w:p w14:paraId="3FF56040" w14:textId="75F351DE" w:rsidR="00F02EE8" w:rsidRPr="00234EF7" w:rsidRDefault="00F02EE8" w:rsidP="00F02EE8">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lang w:eastAsia="en-US"/>
              </w:rPr>
              <w:t>Fabrication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of</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layers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in</w:t>
            </w:r>
            <w:proofErr w:type="spellEnd"/>
            <w:r w:rsidRPr="00234EF7">
              <w:rPr>
                <w:rFonts w:ascii="Times New Roman" w:eastAsia="Times New Roman" w:hAnsi="Times New Roman" w:cs="Times New Roman"/>
                <w:sz w:val="24"/>
                <w:szCs w:val="24"/>
                <w:lang w:eastAsia="en-US"/>
              </w:rPr>
              <w:t xml:space="preserve"> a </w:t>
            </w:r>
            <w:proofErr w:type="spellStart"/>
            <w:r w:rsidRPr="00234EF7">
              <w:rPr>
                <w:rFonts w:ascii="Times New Roman" w:eastAsia="Times New Roman" w:hAnsi="Times New Roman" w:cs="Times New Roman"/>
                <w:sz w:val="24"/>
                <w:szCs w:val="24"/>
                <w:lang w:eastAsia="en-US"/>
              </w:rPr>
              <w:t>technological</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laboratory</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experimental</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study</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of</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carriers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concentration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dynamics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e.g</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photo</w:t>
            </w:r>
            <w:proofErr w:type="spellEnd"/>
            <w:r w:rsidRPr="00234EF7">
              <w:rPr>
                <w:rFonts w:ascii="Times New Roman" w:eastAsia="Times New Roman" w:hAnsi="Times New Roman" w:cs="Times New Roman"/>
                <w:sz w:val="24"/>
                <w:szCs w:val="24"/>
                <w:lang w:eastAsia="en-US"/>
              </w:rPr>
              <w:t>-CELIV).</w:t>
            </w:r>
          </w:p>
        </w:tc>
        <w:tc>
          <w:tcPr>
            <w:tcW w:w="2410" w:type="dxa"/>
            <w:tcBorders>
              <w:top w:val="single" w:sz="8" w:space="0" w:color="auto"/>
              <w:left w:val="nil"/>
              <w:bottom w:val="single" w:sz="8" w:space="0" w:color="auto"/>
              <w:right w:val="single" w:sz="8" w:space="0" w:color="auto"/>
            </w:tcBorders>
          </w:tcPr>
          <w:p w14:paraId="437A4F84" w14:textId="1298AA83"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eastAsia="en-US"/>
              </w:rPr>
              <w:t>laisva</w:t>
            </w:r>
          </w:p>
        </w:tc>
      </w:tr>
      <w:tr w:rsidR="006A5547" w:rsidRPr="00234EF7" w14:paraId="28636CB9"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2C549B2"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5A90C8D" w14:textId="5D068FC4"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de-DE"/>
              </w:rPr>
              <w:t>dr.</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Rokas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Dobu</w:t>
            </w:r>
            <w:r w:rsidRPr="00234EF7">
              <w:rPr>
                <w:rFonts w:ascii="Times New Roman" w:eastAsia="Times New Roman" w:hAnsi="Times New Roman" w:cs="Times New Roman"/>
                <w:sz w:val="24"/>
                <w:szCs w:val="24"/>
              </w:rPr>
              <w:t>žinskas</w:t>
            </w:r>
            <w:proofErr w:type="spellEnd"/>
            <w:r w:rsidRPr="00234EF7">
              <w:rPr>
                <w:rFonts w:ascii="Times New Roman" w:eastAsia="Times New Roman" w:hAnsi="Times New Roman" w:cs="Times New Roman"/>
                <w:sz w:val="24"/>
                <w:szCs w:val="24"/>
              </w:rPr>
              <w:t xml:space="preserve"> (</w:t>
            </w:r>
            <w:hyperlink r:id="rId17" w:history="1">
              <w:r w:rsidRPr="00234EF7">
                <w:rPr>
                  <w:rStyle w:val="Hyperlink"/>
                  <w:rFonts w:ascii="Times New Roman" w:eastAsia="Times New Roman" w:hAnsi="Times New Roman" w:cs="Times New Roman"/>
                  <w:sz w:val="24"/>
                  <w:szCs w:val="24"/>
                </w:rPr>
                <w:t>rokas.dobuzinskas</w:t>
              </w:r>
              <w:r w:rsidRPr="00234EF7">
                <w:rPr>
                  <w:rStyle w:val="Hyperlink"/>
                  <w:rFonts w:ascii="Times New Roman" w:eastAsia="Times New Roman" w:hAnsi="Times New Roman" w:cs="Times New Roman"/>
                  <w:sz w:val="24"/>
                  <w:szCs w:val="24"/>
                  <w:lang w:val="de-DE"/>
                </w:rPr>
                <w:t>@ff.vu.lt</w:t>
              </w:r>
            </w:hyperlink>
            <w:r w:rsidRPr="00234EF7">
              <w:rPr>
                <w:rFonts w:ascii="Times New Roman" w:eastAsia="Times New Roman" w:hAnsi="Times New Roman" w:cs="Times New Roman"/>
                <w:sz w:val="24"/>
                <w:szCs w:val="24"/>
                <w:lang w:val="de-DE"/>
              </w:rPr>
              <w:t>, 0 662 38767)</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FC6291E" w14:textId="77777777" w:rsidR="006A5547" w:rsidRPr="00234EF7" w:rsidRDefault="006A5547" w:rsidP="006A5547">
            <w:pPr>
              <w:spacing w:before="240" w:after="0" w:line="240" w:lineRule="auto"/>
              <w:rPr>
                <w:rFonts w:ascii="Times New Roman" w:eastAsia="Times New Roman" w:hAnsi="Times New Roman" w:cs="Times New Roman"/>
                <w:sz w:val="24"/>
                <w:szCs w:val="24"/>
              </w:rPr>
            </w:pPr>
            <w:proofErr w:type="spellStart"/>
            <w:r w:rsidRPr="00234EF7">
              <w:rPr>
                <w:rFonts w:ascii="Times New Roman" w:hAnsi="Times New Roman" w:cs="Times New Roman"/>
                <w:sz w:val="24"/>
                <w:szCs w:val="24"/>
              </w:rPr>
              <w:t>Stilbeno</w:t>
            </w:r>
            <w:proofErr w:type="spellEnd"/>
            <w:r w:rsidRPr="00234EF7">
              <w:rPr>
                <w:rFonts w:ascii="Times New Roman" w:hAnsi="Times New Roman" w:cs="Times New Roman"/>
                <w:sz w:val="24"/>
                <w:szCs w:val="24"/>
              </w:rPr>
              <w:t xml:space="preserve"> ir jam giminingų darinių kristalinių savybių tyrimas mišiniuose su polimerinėmis medžiagomis</w:t>
            </w:r>
          </w:p>
          <w:p w14:paraId="015363BB" w14:textId="502458B6"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hAnsi="Times New Roman" w:cs="Times New Roman"/>
                <w:sz w:val="24"/>
                <w:szCs w:val="24"/>
              </w:rPr>
              <w:t>Investigation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the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Crystalline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Properties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Stilbene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and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Related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Compounds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Mixtures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with</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Polymeric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Materials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7259CA0" w14:textId="1D6C1EC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rPr>
              <w:t>Stilbenas</w:t>
            </w:r>
            <w:proofErr w:type="spellEnd"/>
            <w:r w:rsidRPr="00234EF7">
              <w:rPr>
                <w:rFonts w:ascii="Times New Roman" w:eastAsia="Times New Roman" w:hAnsi="Times New Roman" w:cs="Times New Roman"/>
                <w:sz w:val="24"/>
                <w:szCs w:val="24"/>
              </w:rPr>
              <w:t xml:space="preserve"> ir jo dariniai pasižymi įdomiomis optinėmis bei elektroninėmis savybėmis, todėl yra plačiai tiriami organinėje elektronikoje ir </w:t>
            </w:r>
            <w:proofErr w:type="spellStart"/>
            <w:r w:rsidRPr="00234EF7">
              <w:rPr>
                <w:rFonts w:ascii="Times New Roman" w:eastAsia="Times New Roman" w:hAnsi="Times New Roman" w:cs="Times New Roman"/>
                <w:sz w:val="24"/>
                <w:szCs w:val="24"/>
              </w:rPr>
              <w:t>fotonikoje</w:t>
            </w:r>
            <w:proofErr w:type="spellEnd"/>
            <w:r w:rsidRPr="00234EF7">
              <w:rPr>
                <w:rFonts w:ascii="Times New Roman" w:eastAsia="Times New Roman" w:hAnsi="Times New Roman" w:cs="Times New Roman"/>
                <w:sz w:val="24"/>
                <w:szCs w:val="24"/>
              </w:rPr>
              <w:t xml:space="preserve">. Šiuo metu susitelkus šias medžiagas tyrinėja mokslinės grupės iš Cheminės fizikos instituto. Medžiagos įdomios tuo, kad susidarydamos į stabilius kristalinius darinius šimtus kartų padidina dielektrinę skvarbą, o tai sukuria didelį taikymų spektrą organinėje elektronikoje. Šio darbo tikslas – ištirti </w:t>
            </w:r>
            <w:proofErr w:type="spellStart"/>
            <w:r w:rsidRPr="00234EF7">
              <w:rPr>
                <w:rFonts w:ascii="Times New Roman" w:eastAsia="Times New Roman" w:hAnsi="Times New Roman" w:cs="Times New Roman"/>
                <w:sz w:val="24"/>
                <w:szCs w:val="24"/>
              </w:rPr>
              <w:t>stilbeno</w:t>
            </w:r>
            <w:proofErr w:type="spellEnd"/>
            <w:r w:rsidRPr="00234EF7">
              <w:rPr>
                <w:rFonts w:ascii="Times New Roman" w:eastAsia="Times New Roman" w:hAnsi="Times New Roman" w:cs="Times New Roman"/>
                <w:sz w:val="24"/>
                <w:szCs w:val="24"/>
              </w:rPr>
              <w:t xml:space="preserve"> ir jam giminingų medžiagų kristalines savybes, kai jos yra įmaišytos į įvairias polimerines matricas. Bus analizuojama, kaip polimerinė aplinka veikia </w:t>
            </w:r>
            <w:proofErr w:type="spellStart"/>
            <w:r w:rsidRPr="00234EF7">
              <w:rPr>
                <w:rFonts w:ascii="Times New Roman" w:eastAsia="Times New Roman" w:hAnsi="Times New Roman" w:cs="Times New Roman"/>
                <w:sz w:val="24"/>
                <w:szCs w:val="24"/>
              </w:rPr>
              <w:t>kristalizacijos</w:t>
            </w:r>
            <w:proofErr w:type="spellEnd"/>
            <w:r w:rsidRPr="00234EF7">
              <w:rPr>
                <w:rFonts w:ascii="Times New Roman" w:eastAsia="Times New Roman" w:hAnsi="Times New Roman" w:cs="Times New Roman"/>
                <w:sz w:val="24"/>
                <w:szCs w:val="24"/>
              </w:rPr>
              <w:t xml:space="preserve"> procesus, medžiagų morfologiją ir galimas taikymo sritis, pavyzdžiui, šviesą skleidžiančiuose įtaisuose ar jutikliuose.</w:t>
            </w:r>
          </w:p>
        </w:tc>
        <w:tc>
          <w:tcPr>
            <w:tcW w:w="2410" w:type="dxa"/>
            <w:tcBorders>
              <w:top w:val="single" w:sz="8" w:space="0" w:color="auto"/>
              <w:left w:val="nil"/>
              <w:bottom w:val="single" w:sz="8" w:space="0" w:color="auto"/>
              <w:right w:val="single" w:sz="8" w:space="0" w:color="auto"/>
            </w:tcBorders>
          </w:tcPr>
          <w:p w14:paraId="78F69FF5" w14:textId="57E577E8"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rPr>
              <w:t>Laisva</w:t>
            </w:r>
          </w:p>
        </w:tc>
      </w:tr>
      <w:tr w:rsidR="006A5547" w:rsidRPr="00234EF7" w14:paraId="66026EE8"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D00775B"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5EF89E4" w14:textId="51914427" w:rsidR="006A5547" w:rsidRPr="00234EF7" w:rsidRDefault="006A5547" w:rsidP="006A5547">
            <w:pPr>
              <w:spacing w:after="0" w:line="240" w:lineRule="auto"/>
              <w:rPr>
                <w:rFonts w:ascii="Times New Roman" w:eastAsia="Times New Roman" w:hAnsi="Times New Roman" w:cs="Times New Roman"/>
                <w:sz w:val="24"/>
                <w:szCs w:val="24"/>
                <w:lang w:val="de-DE"/>
              </w:rPr>
            </w:pPr>
            <w:proofErr w:type="spellStart"/>
            <w:r w:rsidRPr="00234EF7">
              <w:rPr>
                <w:rFonts w:ascii="Times New Roman" w:eastAsia="Times New Roman" w:hAnsi="Times New Roman" w:cs="Times New Roman"/>
                <w:sz w:val="24"/>
                <w:szCs w:val="24"/>
                <w:lang w:val="de-DE"/>
              </w:rPr>
              <w:t>dr.</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Rokas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Dobu</w:t>
            </w:r>
            <w:r w:rsidRPr="00234EF7">
              <w:rPr>
                <w:rFonts w:ascii="Times New Roman" w:eastAsia="Times New Roman" w:hAnsi="Times New Roman" w:cs="Times New Roman"/>
                <w:sz w:val="24"/>
                <w:szCs w:val="24"/>
              </w:rPr>
              <w:t>žinskas</w:t>
            </w:r>
            <w:proofErr w:type="spellEnd"/>
            <w:r w:rsidRPr="00234EF7">
              <w:rPr>
                <w:rFonts w:ascii="Times New Roman" w:eastAsia="Times New Roman" w:hAnsi="Times New Roman" w:cs="Times New Roman"/>
                <w:sz w:val="24"/>
                <w:szCs w:val="24"/>
              </w:rPr>
              <w:t xml:space="preserve"> (</w:t>
            </w:r>
            <w:hyperlink r:id="rId18" w:history="1">
              <w:r w:rsidRPr="00234EF7">
                <w:rPr>
                  <w:rStyle w:val="Hyperlink"/>
                  <w:rFonts w:ascii="Times New Roman" w:eastAsia="Times New Roman" w:hAnsi="Times New Roman" w:cs="Times New Roman"/>
                  <w:sz w:val="24"/>
                  <w:szCs w:val="24"/>
                </w:rPr>
                <w:t>rokas.dobuzinskas</w:t>
              </w:r>
              <w:r w:rsidRPr="00234EF7">
                <w:rPr>
                  <w:rStyle w:val="Hyperlink"/>
                  <w:rFonts w:ascii="Times New Roman" w:eastAsia="Times New Roman" w:hAnsi="Times New Roman" w:cs="Times New Roman"/>
                  <w:sz w:val="24"/>
                  <w:szCs w:val="24"/>
                  <w:lang w:val="de-DE"/>
                </w:rPr>
                <w:t>@ff.vu.lt</w:t>
              </w:r>
            </w:hyperlink>
            <w:r w:rsidRPr="00234EF7">
              <w:rPr>
                <w:rFonts w:ascii="Times New Roman" w:eastAsia="Times New Roman" w:hAnsi="Times New Roman" w:cs="Times New Roman"/>
                <w:sz w:val="24"/>
                <w:szCs w:val="24"/>
                <w:lang w:val="de-DE"/>
              </w:rPr>
              <w:t>, 0 662 38767)</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CF07046" w14:textId="77777777" w:rsidR="006A5547" w:rsidRPr="00234EF7" w:rsidRDefault="006A5547" w:rsidP="006A5547">
            <w:pPr>
              <w:pStyle w:val="HTMLPreformatted"/>
              <w:spacing w:before="240"/>
              <w:rPr>
                <w:rFonts w:ascii="Times New Roman" w:hAnsi="Times New Roman" w:cs="Times New Roman"/>
                <w:sz w:val="24"/>
                <w:szCs w:val="24"/>
              </w:rPr>
            </w:pPr>
            <w:r w:rsidRPr="00234EF7">
              <w:rPr>
                <w:rFonts w:ascii="Times New Roman" w:hAnsi="Times New Roman" w:cs="Times New Roman"/>
                <w:sz w:val="24"/>
                <w:szCs w:val="24"/>
              </w:rPr>
              <w:t xml:space="preserve">Organinių funkcinių medžiagų taikymas vėžinių radiacinių </w:t>
            </w:r>
            <w:proofErr w:type="spellStart"/>
            <w:r w:rsidRPr="00234EF7">
              <w:rPr>
                <w:rFonts w:ascii="Times New Roman" w:hAnsi="Times New Roman" w:cs="Times New Roman"/>
                <w:sz w:val="24"/>
                <w:szCs w:val="24"/>
              </w:rPr>
              <w:t>terapijų</w:t>
            </w:r>
            <w:proofErr w:type="spellEnd"/>
            <w:r w:rsidRPr="00234EF7">
              <w:rPr>
                <w:rFonts w:ascii="Times New Roman" w:hAnsi="Times New Roman" w:cs="Times New Roman"/>
                <w:sz w:val="24"/>
                <w:szCs w:val="24"/>
              </w:rPr>
              <w:t xml:space="preserve"> sugertosios dozės stebėjimams</w:t>
            </w:r>
          </w:p>
          <w:p w14:paraId="3189D3A2" w14:textId="3F0FFAAE" w:rsidR="006A5547" w:rsidRPr="00234EF7" w:rsidRDefault="006A5547" w:rsidP="006A5547">
            <w:pPr>
              <w:spacing w:before="240" w:after="0" w:line="240" w:lineRule="auto"/>
              <w:rPr>
                <w:rFonts w:ascii="Times New Roman" w:hAnsi="Times New Roman" w:cs="Times New Roman"/>
                <w:sz w:val="24"/>
                <w:szCs w:val="24"/>
              </w:rPr>
            </w:pPr>
            <w:proofErr w:type="spellStart"/>
            <w:r w:rsidRPr="00234EF7">
              <w:rPr>
                <w:rFonts w:ascii="Times New Roman" w:hAnsi="Times New Roman" w:cs="Times New Roman"/>
                <w:sz w:val="24"/>
                <w:szCs w:val="24"/>
              </w:rPr>
              <w:t>Application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Organic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Functional</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Materials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for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Monitoring</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Absorbed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Dose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Cancer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Radiation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Therapies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F88C599" w14:textId="6310C977"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Organinės funkcinės medžiagos yra plačiai taikomos, automobilių pramonėje, </w:t>
            </w:r>
            <w:proofErr w:type="spellStart"/>
            <w:r w:rsidRPr="00234EF7">
              <w:rPr>
                <w:rFonts w:ascii="Times New Roman" w:eastAsia="Times New Roman" w:hAnsi="Times New Roman" w:cs="Times New Roman"/>
                <w:sz w:val="24"/>
                <w:szCs w:val="24"/>
              </w:rPr>
              <w:t>elektrografijoje</w:t>
            </w:r>
            <w:proofErr w:type="spellEnd"/>
            <w:r w:rsidRPr="00234EF7">
              <w:rPr>
                <w:rFonts w:ascii="Times New Roman" w:eastAsia="Times New Roman" w:hAnsi="Times New Roman" w:cs="Times New Roman"/>
                <w:sz w:val="24"/>
                <w:szCs w:val="24"/>
              </w:rPr>
              <w:t xml:space="preserve"> ir elektronikoje, jų pagrindu veikia ir buitiniai prietaisai, pavyzdžiui OLED vaizduokliai. Šios medžiagos mažai paplitusios medicinos priemonėse, ypatingai elektroninių elementų sistemose bei įvairiuose diagnostikos prietaisuose. Ši tema skirta organinių funkcinių medžiagų taikymui radiacinės terapijos metu. Darbo metu bus galimybė tyrinėti naujai patentuotas partnerių medžiagas ir išbandyti įvairias priemones jonizuojančios spinduliuotės </w:t>
            </w:r>
            <w:proofErr w:type="spellStart"/>
            <w:r w:rsidRPr="00234EF7">
              <w:rPr>
                <w:rFonts w:ascii="Times New Roman" w:eastAsia="Times New Roman" w:hAnsi="Times New Roman" w:cs="Times New Roman"/>
                <w:sz w:val="24"/>
                <w:szCs w:val="24"/>
              </w:rPr>
              <w:t>detektavimui</w:t>
            </w:r>
            <w:proofErr w:type="spellEnd"/>
            <w:r w:rsidRPr="00234EF7">
              <w:rPr>
                <w:rFonts w:ascii="Times New Roman" w:eastAsia="Times New Roman" w:hAnsi="Times New Roman" w:cs="Times New Roman"/>
                <w:sz w:val="24"/>
                <w:szCs w:val="24"/>
              </w:rPr>
              <w:t>. Tyrimo tikslas – sukurti ar ištirti medžiagas, kurios galėtų būti naudojamos vienalaikiai ir tiesiogiai įvertinti sugertąją dozę, leidžiantys tiksliai stebėti pacientų gydymo eigą. Tokie sprendimai palengviną darbą terapijos specialistams ir pagerina pacientų saugą.</w:t>
            </w:r>
          </w:p>
        </w:tc>
        <w:tc>
          <w:tcPr>
            <w:tcW w:w="2410" w:type="dxa"/>
            <w:tcBorders>
              <w:top w:val="single" w:sz="8" w:space="0" w:color="auto"/>
              <w:left w:val="nil"/>
              <w:bottom w:val="single" w:sz="8" w:space="0" w:color="auto"/>
              <w:right w:val="single" w:sz="8" w:space="0" w:color="auto"/>
            </w:tcBorders>
          </w:tcPr>
          <w:p w14:paraId="0D112699" w14:textId="160DB56C"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Laisva</w:t>
            </w:r>
          </w:p>
        </w:tc>
      </w:tr>
      <w:tr w:rsidR="006A5547" w:rsidRPr="00234EF7" w14:paraId="7288BFB2"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919910C"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4DE3E5E" w14:textId="515A4C2D" w:rsidR="006A5547" w:rsidRPr="00234EF7" w:rsidRDefault="006A5547" w:rsidP="006A5547">
            <w:pPr>
              <w:spacing w:after="0" w:line="240" w:lineRule="auto"/>
              <w:rPr>
                <w:rFonts w:ascii="Times New Roman" w:eastAsia="Times New Roman" w:hAnsi="Times New Roman" w:cs="Times New Roman"/>
                <w:sz w:val="24"/>
                <w:szCs w:val="24"/>
                <w:lang w:val="de-DE"/>
              </w:rPr>
            </w:pPr>
            <w:proofErr w:type="spellStart"/>
            <w:r w:rsidRPr="00234EF7">
              <w:rPr>
                <w:rFonts w:ascii="Times New Roman" w:eastAsia="Times New Roman" w:hAnsi="Times New Roman" w:cs="Times New Roman"/>
                <w:sz w:val="24"/>
                <w:szCs w:val="24"/>
                <w:lang w:val="de-DE"/>
              </w:rPr>
              <w:t>dr.</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Rokas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Dobu</w:t>
            </w:r>
            <w:r w:rsidRPr="00234EF7">
              <w:rPr>
                <w:rFonts w:ascii="Times New Roman" w:eastAsia="Times New Roman" w:hAnsi="Times New Roman" w:cs="Times New Roman"/>
                <w:sz w:val="24"/>
                <w:szCs w:val="24"/>
              </w:rPr>
              <w:t>žinskas</w:t>
            </w:r>
            <w:proofErr w:type="spellEnd"/>
            <w:r w:rsidRPr="00234EF7">
              <w:rPr>
                <w:rFonts w:ascii="Times New Roman" w:eastAsia="Times New Roman" w:hAnsi="Times New Roman" w:cs="Times New Roman"/>
                <w:sz w:val="24"/>
                <w:szCs w:val="24"/>
              </w:rPr>
              <w:t xml:space="preserve"> (</w:t>
            </w:r>
            <w:hyperlink r:id="rId19" w:history="1">
              <w:r w:rsidRPr="00234EF7">
                <w:rPr>
                  <w:rStyle w:val="Hyperlink"/>
                  <w:rFonts w:ascii="Times New Roman" w:eastAsia="Times New Roman" w:hAnsi="Times New Roman" w:cs="Times New Roman"/>
                  <w:sz w:val="24"/>
                  <w:szCs w:val="24"/>
                </w:rPr>
                <w:t>rokas.dobuzinskas</w:t>
              </w:r>
              <w:r w:rsidRPr="00234EF7">
                <w:rPr>
                  <w:rStyle w:val="Hyperlink"/>
                  <w:rFonts w:ascii="Times New Roman" w:eastAsia="Times New Roman" w:hAnsi="Times New Roman" w:cs="Times New Roman"/>
                  <w:sz w:val="24"/>
                  <w:szCs w:val="24"/>
                  <w:lang w:val="de-DE"/>
                </w:rPr>
                <w:t>@ff.vu.lt</w:t>
              </w:r>
            </w:hyperlink>
            <w:r w:rsidRPr="00234EF7">
              <w:rPr>
                <w:rFonts w:ascii="Times New Roman" w:eastAsia="Times New Roman" w:hAnsi="Times New Roman" w:cs="Times New Roman"/>
                <w:sz w:val="24"/>
                <w:szCs w:val="24"/>
                <w:lang w:val="de-DE"/>
              </w:rPr>
              <w:t>, 0 662 38767)</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029444D" w14:textId="77777777" w:rsidR="006A5547" w:rsidRPr="00234EF7" w:rsidRDefault="006A5547" w:rsidP="006A5547">
            <w:pPr>
              <w:pStyle w:val="HTMLPreformatted"/>
              <w:spacing w:before="240"/>
              <w:rPr>
                <w:rFonts w:ascii="Times New Roman" w:hAnsi="Times New Roman" w:cs="Times New Roman"/>
                <w:sz w:val="24"/>
                <w:szCs w:val="24"/>
              </w:rPr>
            </w:pPr>
            <w:r w:rsidRPr="00234EF7">
              <w:rPr>
                <w:rFonts w:ascii="Times New Roman" w:hAnsi="Times New Roman" w:cs="Times New Roman"/>
                <w:sz w:val="24"/>
                <w:szCs w:val="24"/>
              </w:rPr>
              <w:t>Pažangių funkcinių sluoksnių auginimas CVD reaktoriuje ir jų kristalinių savybių tyrimas</w:t>
            </w:r>
          </w:p>
          <w:p w14:paraId="1A2DEB4F" w14:textId="77777777" w:rsidR="006A5547" w:rsidRPr="00234EF7" w:rsidRDefault="006A5547" w:rsidP="006A5547">
            <w:pPr>
              <w:pStyle w:val="HTMLPreformatted"/>
              <w:spacing w:before="240"/>
              <w:rPr>
                <w:rFonts w:ascii="Times New Roman" w:hAnsi="Times New Roman" w:cs="Times New Roman"/>
                <w:sz w:val="24"/>
                <w:szCs w:val="24"/>
              </w:rPr>
            </w:pPr>
          </w:p>
          <w:p w14:paraId="6D0B8126" w14:textId="6EA8E50D" w:rsidR="006A5547" w:rsidRPr="00234EF7" w:rsidRDefault="006A5547" w:rsidP="006A5547">
            <w:pPr>
              <w:pStyle w:val="HTMLPreformatted"/>
              <w:spacing w:before="240"/>
              <w:rPr>
                <w:rFonts w:ascii="Times New Roman" w:hAnsi="Times New Roman" w:cs="Times New Roman"/>
                <w:sz w:val="24"/>
                <w:szCs w:val="24"/>
              </w:rPr>
            </w:pPr>
            <w:proofErr w:type="spellStart"/>
            <w:r w:rsidRPr="00234EF7">
              <w:rPr>
                <w:rFonts w:ascii="Times New Roman" w:hAnsi="Times New Roman" w:cs="Times New Roman"/>
                <w:sz w:val="24"/>
                <w:szCs w:val="24"/>
              </w:rPr>
              <w:t>Growth</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Advanced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Functional</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Layers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a CVD </w:t>
            </w:r>
            <w:proofErr w:type="spellStart"/>
            <w:r w:rsidRPr="00234EF7">
              <w:rPr>
                <w:rFonts w:ascii="Times New Roman" w:hAnsi="Times New Roman" w:cs="Times New Roman"/>
                <w:sz w:val="24"/>
                <w:szCs w:val="24"/>
              </w:rPr>
              <w:t>Reactor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and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Investigation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Their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Crystalline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Properties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D66894F" w14:textId="60681C21"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Cheminio garų nusodinimo (CVD) metodas yra plačiai naudojamas plonų sluoksnių gamybai. Šiuo metodu galime pagaminti aukšto grynumo ir kontroliuojamos struktūros darinius. Proceso metu cheminiai reagentai dujinėje fazėje reaguoja ir nusėda ant pasirinkto pagrindo, pavyzdžiui, monokristalinio silicio. Plonų sluoksnių savybės priklauso nuo temperatūros, slėgio, reagentų sudėties, o formuojamus darinius siekiama pagaminti aukštos kristalinės kokybės. Kristalinių savybių tyrimui dažniausiai naudojami rentgeno difrakcija (XRD) ir elektroninė mikroskopija. Šie tiriamieji metodai padeda optimizuoti gamybos principą siekiant gauti pageidaujamas dangų savybes aukštųjų technologijų vystymo sektoriuose.</w:t>
            </w:r>
          </w:p>
        </w:tc>
        <w:tc>
          <w:tcPr>
            <w:tcW w:w="2410" w:type="dxa"/>
            <w:tcBorders>
              <w:top w:val="single" w:sz="8" w:space="0" w:color="auto"/>
              <w:left w:val="nil"/>
              <w:bottom w:val="single" w:sz="8" w:space="0" w:color="auto"/>
              <w:right w:val="single" w:sz="8" w:space="0" w:color="auto"/>
            </w:tcBorders>
          </w:tcPr>
          <w:p w14:paraId="11AE9B4E" w14:textId="150C1A4C"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Laisva</w:t>
            </w:r>
          </w:p>
        </w:tc>
      </w:tr>
      <w:tr w:rsidR="006A5547" w:rsidRPr="00234EF7" w14:paraId="66EBF6F9"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50364E2"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E422DF5" w14:textId="2194B940" w:rsidR="006A5547" w:rsidRPr="00234EF7" w:rsidRDefault="006A5547" w:rsidP="006A5547">
            <w:pPr>
              <w:spacing w:after="0" w:line="240" w:lineRule="auto"/>
              <w:rPr>
                <w:rFonts w:ascii="Times New Roman" w:eastAsia="Times New Roman" w:hAnsi="Times New Roman" w:cs="Times New Roman"/>
                <w:sz w:val="24"/>
                <w:szCs w:val="24"/>
                <w:lang w:val="de-DE"/>
              </w:rPr>
            </w:pPr>
            <w:proofErr w:type="spellStart"/>
            <w:r w:rsidRPr="00234EF7">
              <w:rPr>
                <w:rFonts w:ascii="Times New Roman" w:eastAsia="Times New Roman" w:hAnsi="Times New Roman" w:cs="Times New Roman"/>
                <w:sz w:val="24"/>
                <w:szCs w:val="24"/>
                <w:lang w:val="de-DE"/>
              </w:rPr>
              <w:t>dr.</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Rokas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Dobu</w:t>
            </w:r>
            <w:r w:rsidRPr="00234EF7">
              <w:rPr>
                <w:rFonts w:ascii="Times New Roman" w:eastAsia="Times New Roman" w:hAnsi="Times New Roman" w:cs="Times New Roman"/>
                <w:sz w:val="24"/>
                <w:szCs w:val="24"/>
              </w:rPr>
              <w:t>žinskas</w:t>
            </w:r>
            <w:proofErr w:type="spellEnd"/>
            <w:r w:rsidRPr="00234EF7">
              <w:rPr>
                <w:rFonts w:ascii="Times New Roman" w:eastAsia="Times New Roman" w:hAnsi="Times New Roman" w:cs="Times New Roman"/>
                <w:sz w:val="24"/>
                <w:szCs w:val="24"/>
              </w:rPr>
              <w:t xml:space="preserve"> (</w:t>
            </w:r>
            <w:hyperlink r:id="rId20" w:history="1">
              <w:r w:rsidRPr="00234EF7">
                <w:rPr>
                  <w:rStyle w:val="Hyperlink"/>
                  <w:rFonts w:ascii="Times New Roman" w:eastAsia="Times New Roman" w:hAnsi="Times New Roman" w:cs="Times New Roman"/>
                  <w:sz w:val="24"/>
                  <w:szCs w:val="24"/>
                </w:rPr>
                <w:t>rokas.dobuzinskas</w:t>
              </w:r>
              <w:r w:rsidRPr="00234EF7">
                <w:rPr>
                  <w:rStyle w:val="Hyperlink"/>
                  <w:rFonts w:ascii="Times New Roman" w:eastAsia="Times New Roman" w:hAnsi="Times New Roman" w:cs="Times New Roman"/>
                  <w:sz w:val="24"/>
                  <w:szCs w:val="24"/>
                  <w:lang w:val="de-DE"/>
                </w:rPr>
                <w:t>@ff.vu.lt</w:t>
              </w:r>
            </w:hyperlink>
            <w:r w:rsidRPr="00234EF7">
              <w:rPr>
                <w:rFonts w:ascii="Times New Roman" w:eastAsia="Times New Roman" w:hAnsi="Times New Roman" w:cs="Times New Roman"/>
                <w:sz w:val="24"/>
                <w:szCs w:val="24"/>
                <w:lang w:val="de-DE"/>
              </w:rPr>
              <w:t>, 0 662 38767)</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939FB8" w14:textId="77777777" w:rsidR="006A5547" w:rsidRPr="00234EF7" w:rsidRDefault="006A5547" w:rsidP="006A5547">
            <w:pPr>
              <w:pStyle w:val="HTMLPreformatted"/>
              <w:spacing w:before="240"/>
              <w:rPr>
                <w:rFonts w:ascii="Times New Roman" w:hAnsi="Times New Roman" w:cs="Times New Roman"/>
                <w:sz w:val="24"/>
                <w:szCs w:val="24"/>
              </w:rPr>
            </w:pPr>
            <w:r w:rsidRPr="00234EF7">
              <w:rPr>
                <w:rFonts w:ascii="Times New Roman" w:hAnsi="Times New Roman" w:cs="Times New Roman"/>
                <w:sz w:val="24"/>
                <w:szCs w:val="24"/>
              </w:rPr>
              <w:t xml:space="preserve">Aukštos kokybės </w:t>
            </w:r>
            <w:proofErr w:type="spellStart"/>
            <w:r w:rsidRPr="00234EF7">
              <w:rPr>
                <w:rFonts w:ascii="Times New Roman" w:hAnsi="Times New Roman" w:cs="Times New Roman"/>
                <w:sz w:val="24"/>
                <w:szCs w:val="24"/>
              </w:rPr>
              <w:t>kondensatorinių</w:t>
            </w:r>
            <w:proofErr w:type="spellEnd"/>
            <w:r w:rsidRPr="00234EF7">
              <w:rPr>
                <w:rFonts w:ascii="Times New Roman" w:hAnsi="Times New Roman" w:cs="Times New Roman"/>
                <w:sz w:val="24"/>
                <w:szCs w:val="24"/>
              </w:rPr>
              <w:t xml:space="preserve"> vokalinių mikrofonų </w:t>
            </w:r>
            <w:proofErr w:type="spellStart"/>
            <w:r w:rsidRPr="00234EF7">
              <w:rPr>
                <w:rFonts w:ascii="Times New Roman" w:hAnsi="Times New Roman" w:cs="Times New Roman"/>
                <w:sz w:val="24"/>
                <w:szCs w:val="24"/>
              </w:rPr>
              <w:t>diafragrmos</w:t>
            </w:r>
            <w:proofErr w:type="spellEnd"/>
            <w:r w:rsidRPr="00234EF7">
              <w:rPr>
                <w:rFonts w:ascii="Times New Roman" w:hAnsi="Times New Roman" w:cs="Times New Roman"/>
                <w:sz w:val="24"/>
                <w:szCs w:val="24"/>
              </w:rPr>
              <w:t xml:space="preserve"> gamyba</w:t>
            </w:r>
          </w:p>
          <w:p w14:paraId="77633D04" w14:textId="77777777" w:rsidR="006A5547" w:rsidRPr="00234EF7" w:rsidRDefault="006A5547" w:rsidP="006A5547">
            <w:pPr>
              <w:pStyle w:val="HTMLPreformatted"/>
              <w:spacing w:before="240"/>
              <w:rPr>
                <w:rFonts w:ascii="Times New Roman" w:hAnsi="Times New Roman" w:cs="Times New Roman"/>
                <w:sz w:val="24"/>
                <w:szCs w:val="24"/>
              </w:rPr>
            </w:pPr>
          </w:p>
          <w:p w14:paraId="5BE9F382" w14:textId="3528C73A" w:rsidR="006A5547" w:rsidRPr="00234EF7" w:rsidRDefault="006A5547" w:rsidP="006A5547">
            <w:pPr>
              <w:pStyle w:val="HTMLPreformatted"/>
              <w:spacing w:before="240"/>
              <w:rPr>
                <w:rFonts w:ascii="Times New Roman" w:hAnsi="Times New Roman" w:cs="Times New Roman"/>
                <w:sz w:val="24"/>
                <w:szCs w:val="24"/>
              </w:rPr>
            </w:pPr>
            <w:proofErr w:type="spellStart"/>
            <w:r w:rsidRPr="00234EF7">
              <w:rPr>
                <w:rFonts w:ascii="Times New Roman" w:hAnsi="Times New Roman" w:cs="Times New Roman"/>
                <w:sz w:val="24"/>
                <w:szCs w:val="24"/>
              </w:rPr>
              <w:t>Fabrication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High-Quality</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Diaphragms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for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Condenser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Vocal</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Microphones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92FA475" w14:textId="786FD0D0"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Studijiniai vokaliniai mikrofonai sudaryti iš laidžios diafragmos, esančios labai arti fiksuotos metalinės plokštelės. Šios dvi dalys sudaro kondensatorių. Kai garso bangos veikia diafragmą, jos vibruoja, keisdamos atstumą tarp diafragmos ir plokštelės. </w:t>
            </w:r>
            <w:proofErr w:type="spellStart"/>
            <w:r w:rsidRPr="00234EF7">
              <w:rPr>
                <w:rFonts w:ascii="Times New Roman" w:eastAsia="Times New Roman" w:hAnsi="Times New Roman" w:cs="Times New Roman"/>
                <w:sz w:val="24"/>
                <w:szCs w:val="24"/>
              </w:rPr>
              <w:t>Kondensatoriniams</w:t>
            </w:r>
            <w:proofErr w:type="spellEnd"/>
            <w:r w:rsidRPr="00234EF7">
              <w:rPr>
                <w:rFonts w:ascii="Times New Roman" w:eastAsia="Times New Roman" w:hAnsi="Times New Roman" w:cs="Times New Roman"/>
                <w:sz w:val="24"/>
                <w:szCs w:val="24"/>
              </w:rPr>
              <w:t xml:space="preserve"> mikrofonams reikalingas išorinis maitinimas (</w:t>
            </w:r>
            <w:proofErr w:type="spellStart"/>
            <w:r w:rsidRPr="00234EF7">
              <w:rPr>
                <w:rFonts w:ascii="Times New Roman" w:eastAsia="Times New Roman" w:hAnsi="Times New Roman" w:cs="Times New Roman"/>
                <w:sz w:val="24"/>
                <w:szCs w:val="24"/>
              </w:rPr>
              <w:t>fantominis</w:t>
            </w:r>
            <w:proofErr w:type="spellEnd"/>
            <w:r w:rsidRPr="00234EF7">
              <w:rPr>
                <w:rFonts w:ascii="Times New Roman" w:eastAsia="Times New Roman" w:hAnsi="Times New Roman" w:cs="Times New Roman"/>
                <w:sz w:val="24"/>
                <w:szCs w:val="24"/>
              </w:rPr>
              <w:t xml:space="preserve"> maitinimas) diafragmos įkrovimui. Jie pasižymi labai tiksliu garsų atkūrimu, plačiu dažnių ruožu ir reaguoja į subtilius </w:t>
            </w:r>
            <w:proofErr w:type="spellStart"/>
            <w:r w:rsidRPr="00234EF7">
              <w:rPr>
                <w:rFonts w:ascii="Times New Roman" w:eastAsia="Times New Roman" w:hAnsi="Times New Roman" w:cs="Times New Roman"/>
                <w:sz w:val="24"/>
                <w:szCs w:val="24"/>
              </w:rPr>
              <w:t>virštonius</w:t>
            </w:r>
            <w:proofErr w:type="spellEnd"/>
            <w:r w:rsidRPr="00234EF7">
              <w:rPr>
                <w:rFonts w:ascii="Times New Roman" w:eastAsia="Times New Roman" w:hAnsi="Times New Roman" w:cs="Times New Roman"/>
                <w:sz w:val="24"/>
                <w:szCs w:val="24"/>
              </w:rPr>
              <w:t xml:space="preserve">, todėl yra itin populiarūs studijose. Darbo tikslas – pagaminti diafragmas, skirtas profesionalių mikrofonų naudojimui įrašų studijose. Bus nagrinėjamos medžiagos, jų mechaninės ir akustinės savybės, taip pat galimi gamybos metodai, tokie kaip plonų sluoksnių dengimas ar </w:t>
            </w:r>
            <w:proofErr w:type="spellStart"/>
            <w:r w:rsidRPr="00234EF7">
              <w:rPr>
                <w:rFonts w:ascii="Times New Roman" w:eastAsia="Times New Roman" w:hAnsi="Times New Roman" w:cs="Times New Roman"/>
                <w:sz w:val="24"/>
                <w:szCs w:val="24"/>
              </w:rPr>
              <w:t>mikroapdirbimo</w:t>
            </w:r>
            <w:proofErr w:type="spellEnd"/>
            <w:r w:rsidRPr="00234EF7">
              <w:rPr>
                <w:rFonts w:ascii="Times New Roman" w:eastAsia="Times New Roman" w:hAnsi="Times New Roman" w:cs="Times New Roman"/>
                <w:sz w:val="24"/>
                <w:szCs w:val="24"/>
              </w:rPr>
              <w:t xml:space="preserve"> technologijos. Tyrimas apims ir eksperimentinį dažninių charakteristikų vertinimą.</w:t>
            </w:r>
          </w:p>
        </w:tc>
        <w:tc>
          <w:tcPr>
            <w:tcW w:w="2410" w:type="dxa"/>
            <w:tcBorders>
              <w:top w:val="single" w:sz="8" w:space="0" w:color="auto"/>
              <w:left w:val="nil"/>
              <w:bottom w:val="single" w:sz="8" w:space="0" w:color="auto"/>
              <w:right w:val="single" w:sz="8" w:space="0" w:color="auto"/>
            </w:tcBorders>
          </w:tcPr>
          <w:p w14:paraId="73C4FB5C" w14:textId="74AAA61C"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Laisva</w:t>
            </w:r>
          </w:p>
        </w:tc>
      </w:tr>
      <w:tr w:rsidR="006A5547" w:rsidRPr="00234EF7" w14:paraId="1EAA2E49" w14:textId="77777777" w:rsidTr="00800ECB">
        <w:trPr>
          <w:trHeight w:val="266"/>
        </w:trPr>
        <w:tc>
          <w:tcPr>
            <w:tcW w:w="851"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01AEAE7C"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5686BCB" w14:textId="050564F8" w:rsidR="006A5547" w:rsidRPr="00234EF7" w:rsidRDefault="006A5547" w:rsidP="006A5547">
            <w:pPr>
              <w:spacing w:after="0" w:line="240" w:lineRule="auto"/>
              <w:rPr>
                <w:rFonts w:ascii="Times New Roman" w:eastAsia="Times New Roman" w:hAnsi="Times New Roman" w:cs="Times New Roman"/>
                <w:sz w:val="24"/>
                <w:szCs w:val="24"/>
                <w:lang w:val="de-DE"/>
              </w:rPr>
            </w:pPr>
            <w:proofErr w:type="spellStart"/>
            <w:r w:rsidRPr="00234EF7">
              <w:rPr>
                <w:rFonts w:ascii="Times New Roman" w:eastAsia="Times New Roman" w:hAnsi="Times New Roman" w:cs="Times New Roman"/>
                <w:sz w:val="24"/>
                <w:szCs w:val="24"/>
                <w:lang w:val="de-DE"/>
              </w:rPr>
              <w:t>dr.</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Rokas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Dobu</w:t>
            </w:r>
            <w:r w:rsidRPr="00234EF7">
              <w:rPr>
                <w:rFonts w:ascii="Times New Roman" w:eastAsia="Times New Roman" w:hAnsi="Times New Roman" w:cs="Times New Roman"/>
                <w:sz w:val="24"/>
                <w:szCs w:val="24"/>
              </w:rPr>
              <w:t>žinskas</w:t>
            </w:r>
            <w:proofErr w:type="spellEnd"/>
            <w:r w:rsidRPr="00234EF7">
              <w:rPr>
                <w:rFonts w:ascii="Times New Roman" w:eastAsia="Times New Roman" w:hAnsi="Times New Roman" w:cs="Times New Roman"/>
                <w:sz w:val="24"/>
                <w:szCs w:val="24"/>
              </w:rPr>
              <w:t xml:space="preserve"> (</w:t>
            </w:r>
            <w:hyperlink r:id="rId21" w:history="1">
              <w:r w:rsidRPr="00234EF7">
                <w:rPr>
                  <w:rStyle w:val="Hyperlink"/>
                  <w:rFonts w:ascii="Times New Roman" w:eastAsia="Times New Roman" w:hAnsi="Times New Roman" w:cs="Times New Roman"/>
                  <w:sz w:val="24"/>
                  <w:szCs w:val="24"/>
                </w:rPr>
                <w:t>rokas.dobuzinskas</w:t>
              </w:r>
              <w:r w:rsidRPr="00234EF7">
                <w:rPr>
                  <w:rStyle w:val="Hyperlink"/>
                  <w:rFonts w:ascii="Times New Roman" w:eastAsia="Times New Roman" w:hAnsi="Times New Roman" w:cs="Times New Roman"/>
                  <w:sz w:val="24"/>
                  <w:szCs w:val="24"/>
                  <w:lang w:val="de-DE"/>
                </w:rPr>
                <w:t>@ff.vu.lt</w:t>
              </w:r>
            </w:hyperlink>
            <w:r w:rsidRPr="00234EF7">
              <w:rPr>
                <w:rFonts w:ascii="Times New Roman" w:eastAsia="Times New Roman" w:hAnsi="Times New Roman" w:cs="Times New Roman"/>
                <w:sz w:val="24"/>
                <w:szCs w:val="24"/>
                <w:lang w:val="de-DE"/>
              </w:rPr>
              <w:t>, 0 662 38767)</w:t>
            </w:r>
          </w:p>
        </w:tc>
        <w:tc>
          <w:tcPr>
            <w:tcW w:w="2977"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3AFF3431" w14:textId="77777777" w:rsidR="006A5547" w:rsidRPr="00234EF7" w:rsidRDefault="006A5547" w:rsidP="006A5547">
            <w:pPr>
              <w:spacing w:before="240"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 xml:space="preserve">Plonų organinių sluoksnių gamyba ir jų taikymas biologinių objektų impedanso spektrometrijoje </w:t>
            </w:r>
          </w:p>
          <w:p w14:paraId="6B821B2F" w14:textId="77777777" w:rsidR="006A5547" w:rsidRPr="00234EF7" w:rsidRDefault="006A5547" w:rsidP="006A5547">
            <w:pPr>
              <w:spacing w:before="240" w:after="0" w:line="240" w:lineRule="auto"/>
              <w:rPr>
                <w:rFonts w:ascii="Times New Roman" w:eastAsia="Times New Roman" w:hAnsi="Times New Roman" w:cs="Times New Roman"/>
                <w:sz w:val="24"/>
                <w:szCs w:val="24"/>
              </w:rPr>
            </w:pPr>
          </w:p>
          <w:p w14:paraId="31FC0CB0" w14:textId="7959BCAD" w:rsidR="006A5547" w:rsidRPr="00234EF7" w:rsidRDefault="006A5547" w:rsidP="006A5547">
            <w:pPr>
              <w:pStyle w:val="HTMLPreformatted"/>
              <w:spacing w:before="240"/>
              <w:rPr>
                <w:rFonts w:ascii="Times New Roman" w:hAnsi="Times New Roman" w:cs="Times New Roman"/>
                <w:sz w:val="24"/>
                <w:szCs w:val="24"/>
              </w:rPr>
            </w:pPr>
            <w:proofErr w:type="spellStart"/>
            <w:r w:rsidRPr="00234EF7">
              <w:rPr>
                <w:rFonts w:ascii="Times New Roman" w:hAnsi="Times New Roman" w:cs="Times New Roman"/>
                <w:sz w:val="24"/>
                <w:szCs w:val="24"/>
              </w:rPr>
              <w:t>Fabrication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Thin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Organic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Layers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and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Their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Application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Impedance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Spectrometry</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Biological</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Objects</w:t>
            </w:r>
            <w:proofErr w:type="spellEnd"/>
          </w:p>
        </w:tc>
        <w:tc>
          <w:tcPr>
            <w:tcW w:w="666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D7F806C" w14:textId="02A83A8D"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Organiniai </w:t>
            </w:r>
            <w:proofErr w:type="spellStart"/>
            <w:r w:rsidRPr="00234EF7">
              <w:rPr>
                <w:rFonts w:ascii="Times New Roman" w:eastAsia="Times New Roman" w:hAnsi="Times New Roman" w:cs="Times New Roman"/>
                <w:sz w:val="24"/>
                <w:szCs w:val="24"/>
              </w:rPr>
              <w:t>biojutikliai</w:t>
            </w:r>
            <w:proofErr w:type="spellEnd"/>
            <w:r w:rsidRPr="00234EF7">
              <w:rPr>
                <w:rFonts w:ascii="Times New Roman" w:eastAsia="Times New Roman" w:hAnsi="Times New Roman" w:cs="Times New Roman"/>
                <w:sz w:val="24"/>
                <w:szCs w:val="24"/>
              </w:rPr>
              <w:t xml:space="preserve"> yra naujos kartos jutikliai, kurių gamyboje tradicinės neorganinės medžiagos keičiamos organinėmis. Šios medžiagos pasižymi unikaliomis elektroninėmis savybėmis, o jas taikant yra galimybė sukurti lankstesnius, pigesnius ir jautresnius prietaisus, kurie gali būti pritaikyti įvairioms biomedicinos ir aplinkosaugos sritims. Pagrindinis stebėjimo metodas – impedanso spektrometrija, leidžianti vienalaikiai stebėti elektrocheminius procesus skystoje biologinių objektų fazėje. Šio darbo tikslas – suformuoti lanksčias plonasluoksnes struktūras, skirtas mikroorganizmų stebėjimui, ištirti jų veikimą ir elektrines savybes.</w:t>
            </w:r>
          </w:p>
        </w:tc>
        <w:tc>
          <w:tcPr>
            <w:tcW w:w="2410" w:type="dxa"/>
            <w:tcBorders>
              <w:top w:val="single" w:sz="8" w:space="0" w:color="auto"/>
              <w:left w:val="nil"/>
              <w:bottom w:val="single" w:sz="4" w:space="0" w:color="auto"/>
              <w:right w:val="single" w:sz="8" w:space="0" w:color="auto"/>
            </w:tcBorders>
          </w:tcPr>
          <w:p w14:paraId="0F6E89D3" w14:textId="0ADAF6E3"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Laisva</w:t>
            </w:r>
          </w:p>
        </w:tc>
      </w:tr>
      <w:tr w:rsidR="00800ECB" w:rsidRPr="00234EF7" w14:paraId="4E3704BB" w14:textId="77777777" w:rsidTr="00800ECB">
        <w:trPr>
          <w:trHeight w:val="266"/>
        </w:trPr>
        <w:tc>
          <w:tcPr>
            <w:tcW w:w="851"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2D7236F0" w14:textId="77777777" w:rsidR="00800ECB" w:rsidRPr="00234EF7" w:rsidRDefault="00800ECB" w:rsidP="00800ECB">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5B9E2417"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roofErr w:type="spellStart"/>
            <w:r w:rsidRPr="00094833">
              <w:rPr>
                <w:rFonts w:ascii="Times New Roman" w:eastAsia="Times New Roman" w:hAnsi="Times New Roman" w:cs="Times New Roman"/>
                <w:sz w:val="24"/>
                <w:szCs w:val="24"/>
                <w:lang w:val="en-US" w:eastAsia="en-US"/>
              </w:rPr>
              <w:t>Jogil</w:t>
            </w:r>
            <w:proofErr w:type="spellEnd"/>
            <w:r w:rsidRPr="00094833">
              <w:rPr>
                <w:rFonts w:ascii="Times New Roman" w:eastAsia="Times New Roman" w:hAnsi="Times New Roman" w:cs="Times New Roman"/>
                <w:sz w:val="24"/>
                <w:szCs w:val="24"/>
                <w:lang w:eastAsia="en-US"/>
              </w:rPr>
              <w:t xml:space="preserve">ė </w:t>
            </w:r>
            <w:proofErr w:type="spellStart"/>
            <w:r w:rsidRPr="00094833">
              <w:rPr>
                <w:rFonts w:ascii="Times New Roman" w:eastAsia="Times New Roman" w:hAnsi="Times New Roman" w:cs="Times New Roman"/>
                <w:sz w:val="24"/>
                <w:szCs w:val="24"/>
                <w:lang w:eastAsia="en-US"/>
              </w:rPr>
              <w:t>Mačytė</w:t>
            </w:r>
            <w:proofErr w:type="spellEnd"/>
          </w:p>
          <w:p w14:paraId="5CDB5CBF"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
          <w:p w14:paraId="11B261B1" w14:textId="6681F5C8" w:rsidR="00800ECB" w:rsidRPr="00234EF7" w:rsidRDefault="00800ECB" w:rsidP="00800ECB">
            <w:pPr>
              <w:spacing w:after="0" w:line="240" w:lineRule="auto"/>
              <w:rPr>
                <w:rFonts w:ascii="Times New Roman" w:eastAsia="Times New Roman" w:hAnsi="Times New Roman" w:cs="Times New Roman"/>
                <w:sz w:val="24"/>
                <w:szCs w:val="24"/>
                <w:lang w:val="de-DE"/>
              </w:rPr>
            </w:pPr>
            <w:proofErr w:type="spellStart"/>
            <w:r w:rsidRPr="00094833">
              <w:rPr>
                <w:rFonts w:ascii="Times New Roman" w:eastAsia="Times New Roman" w:hAnsi="Times New Roman" w:cs="Times New Roman"/>
                <w:sz w:val="24"/>
                <w:szCs w:val="24"/>
                <w:lang w:eastAsia="en-US"/>
              </w:rPr>
              <w:t>jogile.macyte</w:t>
            </w:r>
            <w:proofErr w:type="spellEnd"/>
            <w:r w:rsidRPr="00094833">
              <w:rPr>
                <w:rFonts w:ascii="Times New Roman" w:eastAsia="Times New Roman" w:hAnsi="Times New Roman" w:cs="Times New Roman"/>
                <w:sz w:val="24"/>
                <w:szCs w:val="24"/>
                <w:lang w:val="en-US" w:eastAsia="en-US"/>
              </w:rPr>
              <w:t>@ff.vu.lt</w:t>
            </w:r>
          </w:p>
        </w:tc>
        <w:tc>
          <w:tcPr>
            <w:tcW w:w="2977"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2BEF72A"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roofErr w:type="spellStart"/>
            <w:r w:rsidRPr="00094833">
              <w:rPr>
                <w:rFonts w:ascii="Times New Roman" w:eastAsia="Times New Roman" w:hAnsi="Times New Roman" w:cs="Times New Roman"/>
                <w:sz w:val="24"/>
                <w:szCs w:val="24"/>
                <w:lang w:eastAsia="en-US"/>
              </w:rPr>
              <w:t>Heptano</w:t>
            </w:r>
            <w:proofErr w:type="spellEnd"/>
            <w:r w:rsidRPr="00094833">
              <w:rPr>
                <w:rFonts w:ascii="Times New Roman" w:eastAsia="Times New Roman" w:hAnsi="Times New Roman" w:cs="Times New Roman"/>
                <w:sz w:val="24"/>
                <w:szCs w:val="24"/>
                <w:lang w:eastAsia="en-US"/>
              </w:rPr>
              <w:t xml:space="preserve"> rūgšties </w:t>
            </w:r>
            <w:proofErr w:type="spellStart"/>
            <w:r>
              <w:rPr>
                <w:rFonts w:ascii="Times New Roman" w:eastAsia="Times New Roman" w:hAnsi="Times New Roman" w:cs="Times New Roman"/>
                <w:sz w:val="24"/>
                <w:szCs w:val="24"/>
                <w:lang w:val="en-US" w:eastAsia="en-US"/>
              </w:rPr>
              <w:t>s</w:t>
            </w:r>
            <w:r w:rsidRPr="00094833">
              <w:rPr>
                <w:rFonts w:ascii="Times New Roman" w:eastAsia="Times New Roman" w:hAnsi="Times New Roman" w:cs="Times New Roman"/>
                <w:sz w:val="24"/>
                <w:szCs w:val="24"/>
                <w:lang w:val="en-US" w:eastAsia="en-US"/>
              </w:rPr>
              <w:t>trukt</w:t>
            </w:r>
            <w:r w:rsidRPr="00094833">
              <w:rPr>
                <w:rFonts w:ascii="Times New Roman" w:eastAsia="Times New Roman" w:hAnsi="Times New Roman" w:cs="Times New Roman"/>
                <w:sz w:val="24"/>
                <w:szCs w:val="24"/>
                <w:lang w:eastAsia="en-US"/>
              </w:rPr>
              <w:t>ūrinė</w:t>
            </w:r>
            <w:proofErr w:type="spellEnd"/>
            <w:r w:rsidRPr="00094833">
              <w:rPr>
                <w:rFonts w:ascii="Times New Roman" w:eastAsia="Times New Roman" w:hAnsi="Times New Roman" w:cs="Times New Roman"/>
                <w:sz w:val="24"/>
                <w:szCs w:val="24"/>
                <w:lang w:eastAsia="en-US"/>
              </w:rPr>
              <w:t xml:space="preserve"> analizė </w:t>
            </w:r>
            <w:proofErr w:type="spellStart"/>
            <w:r>
              <w:rPr>
                <w:rFonts w:ascii="Times New Roman" w:eastAsia="Times New Roman" w:hAnsi="Times New Roman" w:cs="Times New Roman"/>
                <w:sz w:val="24"/>
                <w:szCs w:val="24"/>
                <w:lang w:eastAsia="en-US"/>
              </w:rPr>
              <w:t>matricinės</w:t>
            </w:r>
            <w:proofErr w:type="spellEnd"/>
            <w:r>
              <w:rPr>
                <w:rFonts w:ascii="Times New Roman" w:eastAsia="Times New Roman" w:hAnsi="Times New Roman" w:cs="Times New Roman"/>
                <w:sz w:val="24"/>
                <w:szCs w:val="24"/>
                <w:lang w:eastAsia="en-US"/>
              </w:rPr>
              <w:t xml:space="preserve"> izoliacijos FTIR spektriniu metodu</w:t>
            </w:r>
            <w:r w:rsidRPr="00094833">
              <w:rPr>
                <w:rFonts w:ascii="Times New Roman" w:eastAsia="Times New Roman" w:hAnsi="Times New Roman" w:cs="Times New Roman"/>
                <w:sz w:val="24"/>
                <w:szCs w:val="24"/>
                <w:lang w:eastAsia="en-US"/>
              </w:rPr>
              <w:t xml:space="preserve"> </w:t>
            </w:r>
          </w:p>
          <w:p w14:paraId="131CC341"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
          <w:p w14:paraId="517B428B"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roofErr w:type="spellStart"/>
            <w:r w:rsidRPr="00094833">
              <w:rPr>
                <w:rFonts w:ascii="Times New Roman" w:eastAsia="Times New Roman" w:hAnsi="Times New Roman" w:cs="Times New Roman"/>
                <w:sz w:val="24"/>
                <w:szCs w:val="24"/>
                <w:lang w:eastAsia="en-US"/>
              </w:rPr>
              <w:t>Structural</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analysis</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of</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Heptanoic</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acid</w:t>
            </w:r>
            <w:proofErr w:type="spellEnd"/>
            <w:r w:rsidRPr="00094833">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by</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means</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of</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matrix</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isolation</w:t>
            </w:r>
            <w:proofErr w:type="spellEnd"/>
            <w:r w:rsidRPr="00094833">
              <w:rPr>
                <w:rFonts w:ascii="Times New Roman" w:eastAsia="Times New Roman" w:hAnsi="Times New Roman" w:cs="Times New Roman"/>
                <w:sz w:val="24"/>
                <w:szCs w:val="24"/>
                <w:lang w:eastAsia="en-US"/>
              </w:rPr>
              <w:t xml:space="preserve"> FTIR </w:t>
            </w:r>
            <w:proofErr w:type="spellStart"/>
            <w:r w:rsidRPr="00094833">
              <w:rPr>
                <w:rFonts w:ascii="Times New Roman" w:eastAsia="Times New Roman" w:hAnsi="Times New Roman" w:cs="Times New Roman"/>
                <w:sz w:val="24"/>
                <w:szCs w:val="24"/>
                <w:lang w:eastAsia="en-US"/>
              </w:rPr>
              <w:t>spectroscopy</w:t>
            </w:r>
            <w:proofErr w:type="spellEnd"/>
          </w:p>
          <w:p w14:paraId="00B4B59A"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
          <w:p w14:paraId="2FA78606"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
          <w:p w14:paraId="035A883D" w14:textId="77777777" w:rsidR="00800ECB" w:rsidRPr="00234EF7" w:rsidRDefault="00800ECB" w:rsidP="00800ECB">
            <w:pPr>
              <w:spacing w:before="240" w:after="0" w:line="240" w:lineRule="auto"/>
              <w:rPr>
                <w:rFonts w:ascii="Times New Roman" w:hAnsi="Times New Roman" w:cs="Times New Roman"/>
                <w:sz w:val="24"/>
                <w:szCs w:val="24"/>
              </w:rPr>
            </w:pPr>
          </w:p>
        </w:tc>
        <w:tc>
          <w:tcPr>
            <w:tcW w:w="666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48CD6D0C" w14:textId="77777777" w:rsidR="00800ECB" w:rsidRPr="005D0AE6" w:rsidRDefault="00800ECB" w:rsidP="00800ECB">
            <w:pPr>
              <w:jc w:val="both"/>
              <w:rPr>
                <w:rFonts w:ascii="Times New Roman" w:eastAsia="Times New Roman" w:hAnsi="Times New Roman"/>
                <w:sz w:val="20"/>
              </w:rPr>
            </w:pPr>
            <w:proofErr w:type="spellStart"/>
            <w:r w:rsidRPr="00FE332C">
              <w:rPr>
                <w:rFonts w:ascii="Times New Roman" w:eastAsia="Times New Roman" w:hAnsi="Times New Roman"/>
                <w:sz w:val="24"/>
                <w:szCs w:val="24"/>
              </w:rPr>
              <w:t>Karboksirūgštys</w:t>
            </w:r>
            <w:proofErr w:type="spellEnd"/>
            <w:r w:rsidRPr="00FE332C">
              <w:rPr>
                <w:rFonts w:ascii="Times New Roman" w:eastAsia="Times New Roman" w:hAnsi="Times New Roman"/>
                <w:sz w:val="24"/>
                <w:szCs w:val="24"/>
              </w:rPr>
              <w:t xml:space="preserve"> dažnai tiriamos taikant </w:t>
            </w:r>
            <w:proofErr w:type="spellStart"/>
            <w:r w:rsidRPr="00FE332C">
              <w:rPr>
                <w:rFonts w:ascii="Times New Roman" w:eastAsia="Times New Roman" w:hAnsi="Times New Roman"/>
                <w:sz w:val="24"/>
                <w:szCs w:val="24"/>
              </w:rPr>
              <w:t>virpesin</w:t>
            </w:r>
            <w:r>
              <w:rPr>
                <w:rFonts w:ascii="Times New Roman" w:eastAsia="Times New Roman" w:hAnsi="Times New Roman"/>
                <w:sz w:val="24"/>
                <w:szCs w:val="24"/>
              </w:rPr>
              <w:t>ę</w:t>
            </w:r>
            <w:proofErr w:type="spellEnd"/>
            <w:r w:rsidRPr="00FE332C">
              <w:rPr>
                <w:rFonts w:ascii="Times New Roman" w:eastAsia="Times New Roman" w:hAnsi="Times New Roman"/>
                <w:sz w:val="24"/>
                <w:szCs w:val="24"/>
              </w:rPr>
              <w:t xml:space="preserve"> spektroskopiją, nes jos yra labai geros modelinės sistemos, padedančios suprasti procesus, vykstančius sudėtingesnėse molekulinėse struktūrose. Dauguma pastarųjų dviejų dešimtmečių </w:t>
            </w:r>
            <w:proofErr w:type="spellStart"/>
            <w:r w:rsidRPr="00FE332C">
              <w:rPr>
                <w:rFonts w:ascii="Times New Roman" w:eastAsia="Times New Roman" w:hAnsi="Times New Roman"/>
                <w:sz w:val="24"/>
                <w:szCs w:val="24"/>
              </w:rPr>
              <w:t>matricinė</w:t>
            </w:r>
            <w:proofErr w:type="spellEnd"/>
            <w:r w:rsidRPr="00FE332C">
              <w:rPr>
                <w:rFonts w:ascii="Times New Roman" w:eastAsia="Times New Roman" w:hAnsi="Times New Roman"/>
                <w:sz w:val="24"/>
                <w:szCs w:val="24"/>
              </w:rPr>
              <w:t xml:space="preserve"> izoliacijos tyrimų yra nukreipti  į vandenilinį ryšį lengvosiose rūgštyse, pradedant skruzdžių ir baigiant </w:t>
            </w:r>
            <w:proofErr w:type="spellStart"/>
            <w:r w:rsidRPr="00FE332C">
              <w:rPr>
                <w:rFonts w:ascii="Times New Roman" w:eastAsia="Times New Roman" w:hAnsi="Times New Roman"/>
                <w:sz w:val="24"/>
                <w:szCs w:val="24"/>
              </w:rPr>
              <w:t>propiono</w:t>
            </w:r>
            <w:proofErr w:type="spellEnd"/>
            <w:r w:rsidRPr="00FE332C">
              <w:rPr>
                <w:rFonts w:ascii="Times New Roman" w:eastAsia="Times New Roman" w:hAnsi="Times New Roman"/>
                <w:sz w:val="24"/>
                <w:szCs w:val="24"/>
              </w:rPr>
              <w:t xml:space="preserve">. Sunkesnės rūgštys buvo tiriamos rečiau dėl to, kad atsiranda papildomų spektrų interpretacijos problemų dėl didelio galimų </w:t>
            </w:r>
            <w:proofErr w:type="spellStart"/>
            <w:r w:rsidRPr="00FE332C">
              <w:rPr>
                <w:rFonts w:ascii="Times New Roman" w:eastAsia="Times New Roman" w:hAnsi="Times New Roman"/>
                <w:sz w:val="24"/>
                <w:szCs w:val="24"/>
              </w:rPr>
              <w:t>konformerų</w:t>
            </w:r>
            <w:proofErr w:type="spellEnd"/>
            <w:r w:rsidRPr="00FE332C">
              <w:rPr>
                <w:rFonts w:ascii="Times New Roman" w:eastAsia="Times New Roman" w:hAnsi="Times New Roman"/>
                <w:sz w:val="24"/>
                <w:szCs w:val="24"/>
              </w:rPr>
              <w:t xml:space="preserve"> skaičiaus</w:t>
            </w:r>
            <w:r>
              <w:rPr>
                <w:rFonts w:ascii="Times New Roman" w:eastAsia="Times New Roman" w:hAnsi="Times New Roman"/>
                <w:sz w:val="24"/>
                <w:szCs w:val="24"/>
              </w:rPr>
              <w:t xml:space="preserve">. </w:t>
            </w:r>
            <w:r w:rsidRPr="00FE332C">
              <w:rPr>
                <w:rFonts w:ascii="Times New Roman" w:eastAsia="Times New Roman" w:hAnsi="Times New Roman"/>
                <w:sz w:val="24"/>
                <w:szCs w:val="24"/>
              </w:rPr>
              <w:t xml:space="preserve">Pagrindinis šio darbo tikslas - nustatyti galimas </w:t>
            </w:r>
            <w:proofErr w:type="spellStart"/>
            <w:r w:rsidRPr="00FE332C">
              <w:rPr>
                <w:rFonts w:ascii="Times New Roman" w:eastAsia="Times New Roman" w:hAnsi="Times New Roman"/>
                <w:sz w:val="24"/>
                <w:szCs w:val="24"/>
              </w:rPr>
              <w:t>heptano</w:t>
            </w:r>
            <w:proofErr w:type="spellEnd"/>
            <w:r w:rsidRPr="00FE332C">
              <w:rPr>
                <w:rFonts w:ascii="Times New Roman" w:eastAsia="Times New Roman" w:hAnsi="Times New Roman"/>
                <w:sz w:val="24"/>
                <w:szCs w:val="24"/>
              </w:rPr>
              <w:t xml:space="preserve"> rūgšties struktūras naudojant </w:t>
            </w:r>
            <w:proofErr w:type="spellStart"/>
            <w:r w:rsidRPr="00FE332C">
              <w:rPr>
                <w:rFonts w:ascii="Times New Roman" w:eastAsia="Times New Roman" w:hAnsi="Times New Roman"/>
                <w:sz w:val="24"/>
                <w:szCs w:val="24"/>
              </w:rPr>
              <w:t>maticinės</w:t>
            </w:r>
            <w:proofErr w:type="spellEnd"/>
            <w:r w:rsidRPr="00FE332C">
              <w:rPr>
                <w:rFonts w:ascii="Times New Roman" w:eastAsia="Times New Roman" w:hAnsi="Times New Roman"/>
                <w:sz w:val="24"/>
                <w:szCs w:val="24"/>
              </w:rPr>
              <w:t xml:space="preserve"> i</w:t>
            </w:r>
            <w:r>
              <w:rPr>
                <w:rFonts w:ascii="Times New Roman" w:eastAsia="Times New Roman" w:hAnsi="Times New Roman"/>
                <w:sz w:val="24"/>
                <w:szCs w:val="24"/>
              </w:rPr>
              <w:t>z</w:t>
            </w:r>
            <w:r w:rsidRPr="00FE332C">
              <w:rPr>
                <w:rFonts w:ascii="Times New Roman" w:eastAsia="Times New Roman" w:hAnsi="Times New Roman"/>
                <w:sz w:val="24"/>
                <w:szCs w:val="24"/>
              </w:rPr>
              <w:t>oliacijos FTIR spektroskopija ir teorinius skaičiavimus.</w:t>
            </w:r>
            <w:r w:rsidRPr="00FE332C">
              <w:rPr>
                <w:rFonts w:ascii="Times New Roman" w:eastAsia="Times New Roman" w:hAnsi="Times New Roman"/>
                <w:sz w:val="20"/>
              </w:rPr>
              <w:t xml:space="preserve"> </w:t>
            </w:r>
          </w:p>
          <w:p w14:paraId="432943D5" w14:textId="0BDD34AD" w:rsidR="00800ECB" w:rsidRPr="00234EF7" w:rsidRDefault="00800ECB" w:rsidP="00800ECB">
            <w:pPr>
              <w:spacing w:after="0" w:line="240" w:lineRule="auto"/>
              <w:rPr>
                <w:rFonts w:ascii="Times New Roman" w:eastAsia="Times New Roman" w:hAnsi="Times New Roman" w:cs="Times New Roman"/>
                <w:sz w:val="24"/>
                <w:szCs w:val="24"/>
              </w:rPr>
            </w:pPr>
            <w:proofErr w:type="spellStart"/>
            <w:r w:rsidRPr="00FE332C">
              <w:rPr>
                <w:rFonts w:ascii="Times New Roman" w:eastAsia="Times New Roman" w:hAnsi="Times New Roman"/>
                <w:sz w:val="24"/>
                <w:szCs w:val="24"/>
              </w:rPr>
              <w:t>Carboxylic</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acids</w:t>
            </w:r>
            <w:proofErr w:type="spellEnd"/>
            <w:r w:rsidRPr="00FE332C">
              <w:rPr>
                <w:rFonts w:ascii="Times New Roman" w:eastAsia="Times New Roman" w:hAnsi="Times New Roman"/>
                <w:sz w:val="24"/>
                <w:szCs w:val="24"/>
              </w:rPr>
              <w:t xml:space="preserve"> are </w:t>
            </w:r>
            <w:proofErr w:type="spellStart"/>
            <w:r w:rsidRPr="00FE332C">
              <w:rPr>
                <w:rFonts w:ascii="Times New Roman" w:eastAsia="Times New Roman" w:hAnsi="Times New Roman"/>
                <w:sz w:val="24"/>
                <w:szCs w:val="24"/>
              </w:rPr>
              <w:t>often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studied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using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vibrational</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spectroscopy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they</w:t>
            </w:r>
            <w:proofErr w:type="spellEnd"/>
            <w:r w:rsidRPr="00FE332C">
              <w:rPr>
                <w:rFonts w:ascii="Times New Roman" w:eastAsia="Times New Roman" w:hAnsi="Times New Roman"/>
                <w:sz w:val="24"/>
                <w:szCs w:val="24"/>
              </w:rPr>
              <w:t xml:space="preserve"> serve </w:t>
            </w:r>
            <w:proofErr w:type="spellStart"/>
            <w:r w:rsidRPr="00FE332C">
              <w:rPr>
                <w:rFonts w:ascii="Times New Roman" w:eastAsia="Times New Roman" w:hAnsi="Times New Roman"/>
                <w:sz w:val="24"/>
                <w:szCs w:val="24"/>
              </w:rPr>
              <w:t>as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excellent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model</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systems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for</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understanding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processes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occurring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more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complex</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molecular</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structures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Most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matrix</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isolation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studies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over</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past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two</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decades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have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focused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on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hydrogen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bonding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light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acids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ranging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from</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formic</w:t>
            </w:r>
            <w:proofErr w:type="spellEnd"/>
            <w:r w:rsidRPr="00FE332C">
              <w:rPr>
                <w:rFonts w:ascii="Times New Roman" w:eastAsia="Times New Roman" w:hAnsi="Times New Roman"/>
                <w:sz w:val="24"/>
                <w:szCs w:val="24"/>
              </w:rPr>
              <w:t xml:space="preserve"> to </w:t>
            </w:r>
            <w:proofErr w:type="spellStart"/>
            <w:r w:rsidRPr="00FE332C">
              <w:rPr>
                <w:rFonts w:ascii="Times New Roman" w:eastAsia="Times New Roman" w:hAnsi="Times New Roman"/>
                <w:sz w:val="24"/>
                <w:szCs w:val="24"/>
              </w:rPr>
              <w:t>propionic</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acid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Larger</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acids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have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been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studied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much</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less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frequently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due</w:t>
            </w:r>
            <w:proofErr w:type="spellEnd"/>
            <w:r w:rsidRPr="00FE332C">
              <w:rPr>
                <w:rFonts w:ascii="Times New Roman" w:eastAsia="Times New Roman" w:hAnsi="Times New Roman"/>
                <w:sz w:val="24"/>
                <w:szCs w:val="24"/>
              </w:rPr>
              <w:t xml:space="preserve"> to </w:t>
            </w:r>
            <w:proofErr w:type="spellStart"/>
            <w:r w:rsidRPr="00FE332C">
              <w:rPr>
                <w:rFonts w:ascii="Times New Roman" w:eastAsia="Times New Roman" w:hAnsi="Times New Roman"/>
                <w:sz w:val="24"/>
                <w:szCs w:val="24"/>
              </w:rPr>
              <w:t>additional</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complications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arising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from</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possibility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of</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having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multiple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different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conformers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whose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assignment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very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challenging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and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because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their</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vibrational</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spectra</w:t>
            </w:r>
            <w:proofErr w:type="spellEnd"/>
            <w:r w:rsidRPr="00FE332C">
              <w:rPr>
                <w:rFonts w:ascii="Times New Roman" w:eastAsia="Times New Roman" w:hAnsi="Times New Roman"/>
                <w:sz w:val="24"/>
                <w:szCs w:val="24"/>
              </w:rPr>
              <w:t xml:space="preserve"> are also </w:t>
            </w:r>
            <w:proofErr w:type="spellStart"/>
            <w:r w:rsidRPr="00FE332C">
              <w:rPr>
                <w:rFonts w:ascii="Times New Roman" w:eastAsia="Times New Roman" w:hAnsi="Times New Roman"/>
                <w:sz w:val="24"/>
                <w:szCs w:val="24"/>
              </w:rPr>
              <w:t>more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complex</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main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aim</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of</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this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work</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is</w:t>
            </w:r>
            <w:proofErr w:type="spellEnd"/>
            <w:r w:rsidRPr="00FE332C">
              <w:rPr>
                <w:rFonts w:ascii="Times New Roman" w:eastAsia="Times New Roman" w:hAnsi="Times New Roman"/>
                <w:sz w:val="24"/>
                <w:szCs w:val="24"/>
              </w:rPr>
              <w:t xml:space="preserve"> to </w:t>
            </w:r>
            <w:proofErr w:type="spellStart"/>
            <w:r w:rsidRPr="00FE332C">
              <w:rPr>
                <w:rFonts w:ascii="Times New Roman" w:eastAsia="Times New Roman" w:hAnsi="Times New Roman"/>
                <w:sz w:val="24"/>
                <w:szCs w:val="24"/>
              </w:rPr>
              <w:t>identify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possible</w:t>
            </w:r>
            <w:proofErr w:type="spellEnd"/>
            <w:r>
              <w:rPr>
                <w:rFonts w:ascii="Times New Roman" w:eastAsia="Times New Roman" w:hAnsi="Times New Roman"/>
                <w:sz w:val="24"/>
                <w:szCs w:val="24"/>
              </w:rPr>
              <w:t xml:space="preserve"> </w:t>
            </w:r>
            <w:proofErr w:type="spellStart"/>
            <w:r>
              <w:rPr>
                <w:rFonts w:ascii="Times New Roman" w:eastAsia="Times New Roman" w:hAnsi="Times New Roman"/>
                <w:sz w:val="24"/>
                <w:szCs w:val="24"/>
              </w:rPr>
              <w:t>heptanoic</w:t>
            </w:r>
            <w:proofErr w:type="spellEnd"/>
            <w:r>
              <w:rPr>
                <w:rFonts w:ascii="Times New Roman" w:eastAsia="Times New Roman" w:hAnsi="Times New Roman"/>
                <w:sz w:val="24"/>
                <w:szCs w:val="24"/>
              </w:rPr>
              <w:t xml:space="preserve"> </w:t>
            </w:r>
            <w:proofErr w:type="spellStart"/>
            <w:r>
              <w:rPr>
                <w:rFonts w:ascii="Times New Roman" w:eastAsia="Times New Roman" w:hAnsi="Times New Roman"/>
                <w:sz w:val="24"/>
                <w:szCs w:val="24"/>
              </w:rPr>
              <w:t>acid</w:t>
            </w:r>
            <w:proofErr w:type="spellEnd"/>
            <w:r>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structures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using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matrix</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isolation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infrared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spectroscopy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combination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with</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theoretical</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calculations</w:t>
            </w:r>
            <w:proofErr w:type="spellEnd"/>
            <w:r w:rsidRPr="00FE332C">
              <w:rPr>
                <w:rFonts w:ascii="Times New Roman" w:eastAsia="Times New Roman" w:hAnsi="Times New Roman"/>
                <w:sz w:val="24"/>
                <w:szCs w:val="24"/>
              </w:rPr>
              <w:t>.</w:t>
            </w:r>
          </w:p>
        </w:tc>
        <w:tc>
          <w:tcPr>
            <w:tcW w:w="2410" w:type="dxa"/>
            <w:tcBorders>
              <w:top w:val="single" w:sz="8" w:space="0" w:color="auto"/>
              <w:left w:val="nil"/>
              <w:bottom w:val="single" w:sz="4" w:space="0" w:color="auto"/>
              <w:right w:val="single" w:sz="8" w:space="0" w:color="auto"/>
            </w:tcBorders>
          </w:tcPr>
          <w:p w14:paraId="211C1AA6" w14:textId="403A7B68" w:rsidR="00800ECB" w:rsidRPr="00234EF7" w:rsidRDefault="00800ECB" w:rsidP="00800ECB">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lang w:val="en-US" w:eastAsia="en-US"/>
              </w:rPr>
              <w:t>Laisva</w:t>
            </w:r>
            <w:proofErr w:type="spellEnd"/>
          </w:p>
        </w:tc>
      </w:tr>
      <w:tr w:rsidR="00800ECB" w:rsidRPr="00234EF7" w14:paraId="366F8298" w14:textId="77777777" w:rsidTr="00800ECB">
        <w:trPr>
          <w:trHeight w:val="266"/>
        </w:trPr>
        <w:tc>
          <w:tcPr>
            <w:tcW w:w="851"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25BE3F60" w14:textId="77777777" w:rsidR="00800ECB" w:rsidRPr="00234EF7" w:rsidRDefault="00800ECB" w:rsidP="00800ECB">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0E921B26" w14:textId="6809C02E" w:rsidR="00800ECB" w:rsidRPr="00094833" w:rsidRDefault="00800ECB" w:rsidP="00800ECB">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Gytis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Sliau</w:t>
            </w:r>
            <w:proofErr w:type="spellEnd"/>
            <w:r>
              <w:rPr>
                <w:rFonts w:ascii="Times New Roman" w:eastAsia="Times New Roman" w:hAnsi="Times New Roman" w:cs="Times New Roman"/>
                <w:sz w:val="24"/>
                <w:szCs w:val="24"/>
                <w:lang w:eastAsia="en-US"/>
              </w:rPr>
              <w:t>žys</w:t>
            </w:r>
          </w:p>
        </w:tc>
        <w:tc>
          <w:tcPr>
            <w:tcW w:w="2977"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591E8C43"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roofErr w:type="spellStart"/>
            <w:r w:rsidRPr="00F95A51">
              <w:rPr>
                <w:rFonts w:ascii="Times New Roman" w:eastAsia="Times New Roman" w:hAnsi="Times New Roman" w:cs="Times New Roman"/>
                <w:sz w:val="24"/>
                <w:szCs w:val="24"/>
                <w:lang w:val="en-US" w:eastAsia="en-US"/>
              </w:rPr>
              <w:t>Krūvio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parnašos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savybių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tyrimas</w:t>
            </w:r>
            <w:proofErr w:type="spellEnd"/>
            <w:r w:rsidRPr="00F95A51">
              <w:rPr>
                <w:rFonts w:ascii="Times New Roman" w:eastAsia="Times New Roman" w:hAnsi="Times New Roman" w:cs="Times New Roman"/>
                <w:sz w:val="24"/>
                <w:szCs w:val="24"/>
                <w:lang w:val="en-US" w:eastAsia="en-US"/>
              </w:rPr>
              <w:t xml:space="preserve"> TiO</w:t>
            </w:r>
            <w:r w:rsidRPr="00F95A51">
              <w:rPr>
                <w:rFonts w:ascii="Times New Roman" w:eastAsia="Times New Roman" w:hAnsi="Times New Roman" w:cs="Times New Roman"/>
                <w:sz w:val="24"/>
                <w:szCs w:val="24"/>
                <w:vertAlign w:val="subscript"/>
                <w:lang w:val="en-US" w:eastAsia="en-US"/>
              </w:rPr>
              <w:t>2</w:t>
            </w:r>
            <w:r w:rsidRPr="00F95A51">
              <w:rPr>
                <w:rFonts w:ascii="Times New Roman" w:eastAsia="Times New Roman" w:hAnsi="Times New Roman" w:cs="Times New Roman"/>
                <w:sz w:val="24"/>
                <w:szCs w:val="24"/>
                <w:lang w:val="en-US" w:eastAsia="en-US"/>
              </w:rPr>
              <w:t xml:space="preserve">/P3HT </w:t>
            </w:r>
            <w:proofErr w:type="spellStart"/>
            <w:r w:rsidRPr="00F95A51">
              <w:rPr>
                <w:rFonts w:ascii="Times New Roman" w:eastAsia="Times New Roman" w:hAnsi="Times New Roman" w:cs="Times New Roman"/>
                <w:sz w:val="24"/>
                <w:szCs w:val="24"/>
                <w:lang w:val="en-US" w:eastAsia="en-US"/>
              </w:rPr>
              <w:t>bandiniuose</w:t>
            </w:r>
            <w:proofErr w:type="spellEnd"/>
          </w:p>
          <w:p w14:paraId="03F7C13B"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
          <w:p w14:paraId="1628290B" w14:textId="52BCB492" w:rsidR="00800ECB" w:rsidRPr="00094833" w:rsidRDefault="00800ECB" w:rsidP="00800ECB">
            <w:pPr>
              <w:spacing w:after="0" w:line="240" w:lineRule="auto"/>
              <w:rPr>
                <w:rFonts w:ascii="Times New Roman" w:eastAsia="Times New Roman" w:hAnsi="Times New Roman" w:cs="Times New Roman"/>
                <w:sz w:val="24"/>
                <w:szCs w:val="24"/>
                <w:lang w:eastAsia="en-US"/>
              </w:rPr>
            </w:pPr>
            <w:r w:rsidRPr="00F95A51">
              <w:rPr>
                <w:rStyle w:val="rynqvb"/>
                <w:rFonts w:ascii="Times New Roman" w:hAnsi="Times New Roman" w:cs="Times New Roman"/>
                <w:sz w:val="24"/>
                <w:szCs w:val="24"/>
                <w:lang w:val="en"/>
              </w:rPr>
              <w:t>Investigation of charge transport properties in TiO</w:t>
            </w:r>
            <w:r w:rsidRPr="00F95A51">
              <w:rPr>
                <w:rStyle w:val="rynqvb"/>
                <w:rFonts w:ascii="Times New Roman" w:hAnsi="Times New Roman" w:cs="Times New Roman"/>
                <w:sz w:val="24"/>
                <w:szCs w:val="24"/>
                <w:vertAlign w:val="subscript"/>
                <w:lang w:val="en"/>
              </w:rPr>
              <w:t>2</w:t>
            </w:r>
            <w:r w:rsidRPr="00F95A51">
              <w:rPr>
                <w:rStyle w:val="rynqvb"/>
                <w:rFonts w:ascii="Times New Roman" w:hAnsi="Times New Roman" w:cs="Times New Roman"/>
                <w:sz w:val="24"/>
                <w:szCs w:val="24"/>
                <w:lang w:val="en"/>
              </w:rPr>
              <w:t>/P3HT/Au samples</w:t>
            </w:r>
          </w:p>
        </w:tc>
        <w:tc>
          <w:tcPr>
            <w:tcW w:w="666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C683176"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roofErr w:type="spellStart"/>
            <w:r w:rsidRPr="00F95A51">
              <w:rPr>
                <w:rFonts w:ascii="Times New Roman" w:eastAsia="Times New Roman" w:hAnsi="Times New Roman" w:cs="Times New Roman"/>
                <w:sz w:val="24"/>
                <w:szCs w:val="24"/>
                <w:lang w:val="en-US" w:eastAsia="en-US"/>
              </w:rPr>
              <w:t>Tyrimo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tikslas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ištirti</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pusiausvyrinių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ir</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foto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generuotų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krūvininkų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generacijos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ir</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pernašos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savybes</w:t>
            </w:r>
            <w:proofErr w:type="spellEnd"/>
            <w:r w:rsidRPr="00F95A51">
              <w:rPr>
                <w:rFonts w:ascii="Times New Roman" w:eastAsia="Times New Roman" w:hAnsi="Times New Roman" w:cs="Times New Roman"/>
                <w:sz w:val="24"/>
                <w:szCs w:val="24"/>
                <w:lang w:val="en-US" w:eastAsia="en-US"/>
              </w:rPr>
              <w:t xml:space="preserve"> Ti0</w:t>
            </w:r>
            <w:r w:rsidRPr="00F95A51">
              <w:rPr>
                <w:rFonts w:ascii="Times New Roman" w:eastAsia="Times New Roman" w:hAnsi="Times New Roman" w:cs="Times New Roman"/>
                <w:sz w:val="24"/>
                <w:szCs w:val="24"/>
                <w:vertAlign w:val="subscript"/>
                <w:lang w:val="en-US" w:eastAsia="en-US"/>
              </w:rPr>
              <w:t>2</w:t>
            </w:r>
            <w:r w:rsidRPr="00F95A51">
              <w:rPr>
                <w:rFonts w:ascii="Times New Roman" w:eastAsia="Times New Roman" w:hAnsi="Times New Roman" w:cs="Times New Roman"/>
                <w:sz w:val="24"/>
                <w:szCs w:val="24"/>
                <w:lang w:val="en-US" w:eastAsia="en-US"/>
              </w:rPr>
              <w:t xml:space="preserve">/P3HT </w:t>
            </w:r>
            <w:proofErr w:type="spellStart"/>
            <w:r w:rsidRPr="00F95A51">
              <w:rPr>
                <w:rFonts w:ascii="Times New Roman" w:eastAsia="Times New Roman" w:hAnsi="Times New Roman" w:cs="Times New Roman"/>
                <w:sz w:val="24"/>
                <w:szCs w:val="24"/>
                <w:lang w:val="en-US" w:eastAsia="en-US"/>
              </w:rPr>
              <w:t>struktūrose</w:t>
            </w:r>
            <w:proofErr w:type="spellEnd"/>
            <w:r w:rsidRPr="00F95A51">
              <w:rPr>
                <w:rFonts w:ascii="Times New Roman" w:eastAsia="Times New Roman" w:hAnsi="Times New Roman" w:cs="Times New Roman"/>
                <w:sz w:val="24"/>
                <w:szCs w:val="24"/>
                <w:lang w:val="en-US" w:eastAsia="en-US"/>
              </w:rPr>
              <w:t xml:space="preserve">. </w:t>
            </w:r>
          </w:p>
          <w:p w14:paraId="343E4F57"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
          <w:p w14:paraId="1DBB533B" w14:textId="55767D6B" w:rsidR="00800ECB" w:rsidRPr="00FE332C" w:rsidRDefault="00800ECB" w:rsidP="00800ECB">
            <w:pPr>
              <w:jc w:val="both"/>
              <w:rPr>
                <w:rFonts w:ascii="Times New Roman" w:eastAsia="Times New Roman" w:hAnsi="Times New Roman"/>
                <w:sz w:val="24"/>
                <w:szCs w:val="24"/>
              </w:rPr>
            </w:pPr>
            <w:r w:rsidRPr="00F95A51">
              <w:rPr>
                <w:rFonts w:ascii="Times New Roman" w:eastAsia="Times New Roman" w:hAnsi="Times New Roman" w:cs="Times New Roman"/>
                <w:sz w:val="24"/>
                <w:szCs w:val="24"/>
                <w:lang w:val="en-US" w:eastAsia="en-US"/>
              </w:rPr>
              <w:t>The aim of the study is to investigate the generation and transport properties of equilibrium and photogenerated charge carriers in TiO2/P3HT structures.</w:t>
            </w:r>
          </w:p>
        </w:tc>
        <w:tc>
          <w:tcPr>
            <w:tcW w:w="2410" w:type="dxa"/>
            <w:tcBorders>
              <w:top w:val="single" w:sz="8" w:space="0" w:color="auto"/>
              <w:left w:val="nil"/>
              <w:bottom w:val="single" w:sz="4" w:space="0" w:color="auto"/>
              <w:right w:val="single" w:sz="8" w:space="0" w:color="auto"/>
            </w:tcBorders>
          </w:tcPr>
          <w:p w14:paraId="3674B5CE" w14:textId="3DB65048" w:rsidR="00800ECB" w:rsidRDefault="00800ECB" w:rsidP="00800ECB">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402B8C" w:rsidRPr="00234EF7" w14:paraId="62F6E522" w14:textId="77777777" w:rsidTr="00800ECB">
        <w:trPr>
          <w:trHeight w:val="266"/>
        </w:trPr>
        <w:tc>
          <w:tcPr>
            <w:tcW w:w="851"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748A5C56" w14:textId="77777777" w:rsidR="00402B8C" w:rsidRPr="00234EF7" w:rsidRDefault="00402B8C" w:rsidP="00402B8C">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7B054AA5" w14:textId="77777777" w:rsidR="00402B8C" w:rsidRPr="00234EF7" w:rsidRDefault="00402B8C" w:rsidP="008338B3">
            <w:pPr>
              <w:spacing w:after="0" w:line="240" w:lineRule="auto"/>
              <w:rPr>
                <w:rFonts w:ascii="Times New Roman" w:eastAsia="Times New Roman" w:hAnsi="Times New Roman" w:cs="Times New Roman"/>
                <w:sz w:val="24"/>
                <w:szCs w:val="24"/>
                <w:lang w:val="de-DE"/>
              </w:rPr>
            </w:pPr>
            <w:proofErr w:type="spellStart"/>
            <w:r w:rsidRPr="00234EF7">
              <w:rPr>
                <w:rFonts w:ascii="Times New Roman" w:eastAsia="Times New Roman" w:hAnsi="Times New Roman" w:cs="Times New Roman"/>
                <w:sz w:val="24"/>
                <w:szCs w:val="24"/>
                <w:lang w:val="de-DE"/>
              </w:rPr>
              <w:t>Nerijus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Nekrašas</w:t>
            </w:r>
            <w:proofErr w:type="spellEnd"/>
            <w:r w:rsidRPr="00234EF7">
              <w:rPr>
                <w:rFonts w:ascii="Times New Roman" w:eastAsia="Times New Roman" w:hAnsi="Times New Roman" w:cs="Times New Roman"/>
                <w:sz w:val="24"/>
                <w:szCs w:val="24"/>
                <w:lang w:val="de-DE"/>
              </w:rPr>
              <w:t>, nerijus.nekrasas@ff.vu.lt</w:t>
            </w:r>
          </w:p>
        </w:tc>
        <w:tc>
          <w:tcPr>
            <w:tcW w:w="2977"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150DA271" w14:textId="77777777" w:rsidR="00402B8C" w:rsidRPr="00234EF7" w:rsidRDefault="00402B8C" w:rsidP="00402B8C">
            <w:pPr>
              <w:spacing w:before="240" w:after="0" w:line="240" w:lineRule="auto"/>
              <w:rPr>
                <w:rFonts w:ascii="Times New Roman" w:hAnsi="Times New Roman" w:cs="Times New Roman"/>
                <w:sz w:val="24"/>
                <w:szCs w:val="24"/>
              </w:rPr>
            </w:pPr>
            <w:r w:rsidRPr="00234EF7">
              <w:rPr>
                <w:rFonts w:ascii="Times New Roman" w:hAnsi="Times New Roman" w:cs="Times New Roman"/>
                <w:sz w:val="24"/>
                <w:szCs w:val="24"/>
              </w:rPr>
              <w:t>Krūvininkų pernašos ir rekombinacijos tyrimai organinėse medžiagose</w:t>
            </w:r>
          </w:p>
          <w:p w14:paraId="471D7E53" w14:textId="77777777" w:rsidR="00402B8C" w:rsidRPr="00234EF7" w:rsidRDefault="00402B8C" w:rsidP="00402B8C">
            <w:pPr>
              <w:spacing w:before="240" w:after="0" w:line="240" w:lineRule="auto"/>
              <w:rPr>
                <w:rFonts w:ascii="Times New Roman" w:hAnsi="Times New Roman" w:cs="Times New Roman"/>
                <w:sz w:val="24"/>
                <w:szCs w:val="24"/>
              </w:rPr>
            </w:pPr>
          </w:p>
          <w:p w14:paraId="5184159C" w14:textId="77777777" w:rsidR="00402B8C" w:rsidRPr="00234EF7" w:rsidRDefault="00402B8C" w:rsidP="00402B8C">
            <w:pPr>
              <w:spacing w:before="240" w:after="0" w:line="240" w:lineRule="auto"/>
              <w:rPr>
                <w:rFonts w:ascii="Times New Roman" w:hAnsi="Times New Roman" w:cs="Times New Roman"/>
                <w:sz w:val="24"/>
                <w:szCs w:val="24"/>
              </w:rPr>
            </w:pPr>
            <w:proofErr w:type="spellStart"/>
            <w:r w:rsidRPr="00234EF7">
              <w:rPr>
                <w:rFonts w:ascii="Times New Roman" w:hAnsi="Times New Roman" w:cs="Times New Roman"/>
                <w:sz w:val="24"/>
                <w:szCs w:val="24"/>
              </w:rPr>
              <w:t>Investigation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charge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carrier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transport</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and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recombination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organic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materials</w:t>
            </w:r>
            <w:proofErr w:type="spellEnd"/>
          </w:p>
        </w:tc>
        <w:tc>
          <w:tcPr>
            <w:tcW w:w="666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533DEB3F" w14:textId="77777777" w:rsidR="00402B8C" w:rsidRPr="00234EF7" w:rsidRDefault="00402B8C" w:rsidP="008338B3">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Šiame darbe reikės įsisavinti organinių sluoksnių gamybos metodus, vėliau juos ištirti TOF ir CELIV metodais.</w:t>
            </w:r>
          </w:p>
          <w:p w14:paraId="0976A71B" w14:textId="77777777" w:rsidR="00402B8C" w:rsidRPr="00234EF7" w:rsidRDefault="00402B8C" w:rsidP="008338B3">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rPr>
              <w:t>In</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this</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work</w:t>
            </w:r>
            <w:proofErr w:type="spellEnd"/>
            <w:r w:rsidRPr="00234EF7">
              <w:rPr>
                <w:rFonts w:ascii="Times New Roman" w:eastAsia="Times New Roman" w:hAnsi="Times New Roman" w:cs="Times New Roman"/>
                <w:sz w:val="24"/>
                <w:szCs w:val="24"/>
              </w:rPr>
              <w:t xml:space="preserve">, it </w:t>
            </w:r>
            <w:proofErr w:type="spellStart"/>
            <w:r w:rsidRPr="00234EF7">
              <w:rPr>
                <w:rFonts w:ascii="Times New Roman" w:eastAsia="Times New Roman" w:hAnsi="Times New Roman" w:cs="Times New Roman"/>
                <w:sz w:val="24"/>
                <w:szCs w:val="24"/>
              </w:rPr>
              <w:t>will</w:t>
            </w:r>
            <w:proofErr w:type="spellEnd"/>
            <w:r w:rsidRPr="00234EF7">
              <w:rPr>
                <w:rFonts w:ascii="Times New Roman" w:eastAsia="Times New Roman" w:hAnsi="Times New Roman" w:cs="Times New Roman"/>
                <w:sz w:val="24"/>
                <w:szCs w:val="24"/>
              </w:rPr>
              <w:t xml:space="preserve"> be </w:t>
            </w:r>
            <w:proofErr w:type="spellStart"/>
            <w:r w:rsidRPr="00234EF7">
              <w:rPr>
                <w:rFonts w:ascii="Times New Roman" w:eastAsia="Times New Roman" w:hAnsi="Times New Roman" w:cs="Times New Roman"/>
                <w:sz w:val="24"/>
                <w:szCs w:val="24"/>
              </w:rPr>
              <w:t>necessary</w:t>
            </w:r>
            <w:proofErr w:type="spellEnd"/>
            <w:r w:rsidRPr="00234EF7">
              <w:rPr>
                <w:rFonts w:ascii="Times New Roman" w:eastAsia="Times New Roman" w:hAnsi="Times New Roman" w:cs="Times New Roman"/>
                <w:sz w:val="24"/>
                <w:szCs w:val="24"/>
              </w:rPr>
              <w:t xml:space="preserve"> to </w:t>
            </w:r>
            <w:proofErr w:type="spellStart"/>
            <w:r w:rsidRPr="00234EF7">
              <w:rPr>
                <w:rFonts w:ascii="Times New Roman" w:eastAsia="Times New Roman" w:hAnsi="Times New Roman" w:cs="Times New Roman"/>
                <w:sz w:val="24"/>
                <w:szCs w:val="24"/>
              </w:rPr>
              <w:t>master</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the</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methods</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of</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producing</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organic</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layers</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and</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later</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investigate</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them</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using</w:t>
            </w:r>
            <w:proofErr w:type="spellEnd"/>
            <w:r w:rsidRPr="00234EF7">
              <w:rPr>
                <w:rFonts w:ascii="Times New Roman" w:eastAsia="Times New Roman" w:hAnsi="Times New Roman" w:cs="Times New Roman"/>
                <w:sz w:val="24"/>
                <w:szCs w:val="24"/>
              </w:rPr>
              <w:t xml:space="preserve"> TOF </w:t>
            </w:r>
            <w:proofErr w:type="spellStart"/>
            <w:r w:rsidRPr="00234EF7">
              <w:rPr>
                <w:rFonts w:ascii="Times New Roman" w:eastAsia="Times New Roman" w:hAnsi="Times New Roman" w:cs="Times New Roman"/>
                <w:sz w:val="24"/>
                <w:szCs w:val="24"/>
              </w:rPr>
              <w:t>and</w:t>
            </w:r>
            <w:proofErr w:type="spellEnd"/>
            <w:r w:rsidRPr="00234EF7">
              <w:rPr>
                <w:rFonts w:ascii="Times New Roman" w:eastAsia="Times New Roman" w:hAnsi="Times New Roman" w:cs="Times New Roman"/>
                <w:sz w:val="24"/>
                <w:szCs w:val="24"/>
              </w:rPr>
              <w:t xml:space="preserve"> CELIV </w:t>
            </w:r>
            <w:proofErr w:type="spellStart"/>
            <w:r w:rsidRPr="00234EF7">
              <w:rPr>
                <w:rFonts w:ascii="Times New Roman" w:eastAsia="Times New Roman" w:hAnsi="Times New Roman" w:cs="Times New Roman"/>
                <w:sz w:val="24"/>
                <w:szCs w:val="24"/>
              </w:rPr>
              <w:t>methods</w:t>
            </w:r>
            <w:proofErr w:type="spellEnd"/>
            <w:r w:rsidRPr="00234EF7">
              <w:rPr>
                <w:rFonts w:ascii="Times New Roman" w:eastAsia="Times New Roman" w:hAnsi="Times New Roman" w:cs="Times New Roman"/>
                <w:sz w:val="24"/>
                <w:szCs w:val="24"/>
              </w:rPr>
              <w:t>.</w:t>
            </w:r>
          </w:p>
          <w:p w14:paraId="27F57AC5" w14:textId="77777777" w:rsidR="00402B8C" w:rsidRPr="00234EF7" w:rsidRDefault="00402B8C" w:rsidP="008338B3">
            <w:pPr>
              <w:spacing w:after="0" w:line="240" w:lineRule="auto"/>
              <w:rPr>
                <w:rFonts w:ascii="Times New Roman" w:eastAsia="Times New Roman" w:hAnsi="Times New Roman" w:cs="Times New Roman"/>
                <w:sz w:val="24"/>
                <w:szCs w:val="24"/>
              </w:rPr>
            </w:pPr>
          </w:p>
        </w:tc>
        <w:tc>
          <w:tcPr>
            <w:tcW w:w="2410" w:type="dxa"/>
            <w:tcBorders>
              <w:top w:val="single" w:sz="8" w:space="0" w:color="auto"/>
              <w:left w:val="nil"/>
              <w:bottom w:val="single" w:sz="4" w:space="0" w:color="auto"/>
              <w:right w:val="single" w:sz="8" w:space="0" w:color="auto"/>
            </w:tcBorders>
          </w:tcPr>
          <w:p w14:paraId="0F73A7BE" w14:textId="4A64E34B" w:rsidR="00402B8C" w:rsidRPr="00234EF7" w:rsidRDefault="00124EC4" w:rsidP="008338B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Užimta </w:t>
            </w:r>
          </w:p>
        </w:tc>
      </w:tr>
    </w:tbl>
    <w:p w14:paraId="7368A3ED" w14:textId="77777777" w:rsidR="00161CED" w:rsidRDefault="00161CED" w:rsidP="0061151A">
      <w:pPr>
        <w:spacing w:before="240"/>
        <w:rPr>
          <w:rFonts w:ascii="Times New Roman" w:hAnsi="Times New Roman" w:cs="Times New Roman"/>
          <w:b/>
          <w:bCs/>
        </w:rPr>
      </w:pPr>
    </w:p>
    <w:p w14:paraId="2A594483" w14:textId="77777777" w:rsidR="00161CED" w:rsidRDefault="00161CED">
      <w:pPr>
        <w:spacing w:line="259" w:lineRule="auto"/>
        <w:rPr>
          <w:rFonts w:ascii="Times New Roman" w:hAnsi="Times New Roman" w:cs="Times New Roman"/>
          <w:b/>
          <w:bCs/>
        </w:rPr>
      </w:pPr>
      <w:r>
        <w:rPr>
          <w:rFonts w:ascii="Times New Roman" w:hAnsi="Times New Roman" w:cs="Times New Roman"/>
          <w:b/>
          <w:bCs/>
        </w:rPr>
        <w:br w:type="page"/>
      </w:r>
    </w:p>
    <w:p w14:paraId="45F04470" w14:textId="1065BEE6" w:rsidR="00890EE6" w:rsidRDefault="00890EE6" w:rsidP="0061151A">
      <w:pPr>
        <w:spacing w:before="240"/>
        <w:rPr>
          <w:rFonts w:ascii="Times New Roman" w:hAnsi="Times New Roman" w:cs="Times New Roman"/>
        </w:rPr>
      </w:pPr>
      <w:r w:rsidRPr="004B2376">
        <w:rPr>
          <w:rFonts w:ascii="Times New Roman" w:hAnsi="Times New Roman" w:cs="Times New Roman"/>
          <w:b/>
          <w:bCs/>
        </w:rPr>
        <w:lastRenderedPageBreak/>
        <w:t>Mokslo tiriamasis darbas I</w:t>
      </w:r>
      <w:r w:rsidR="0061151A">
        <w:rPr>
          <w:rFonts w:ascii="Times New Roman" w:hAnsi="Times New Roman" w:cs="Times New Roman"/>
          <w:b/>
          <w:bCs/>
        </w:rPr>
        <w:t>I</w:t>
      </w:r>
      <w:r>
        <w:rPr>
          <w:rFonts w:ascii="Times New Roman" w:hAnsi="Times New Roman" w:cs="Times New Roman"/>
        </w:rPr>
        <w:t xml:space="preserve"> ( Ik. Cheminė fizika; </w:t>
      </w:r>
      <w:r w:rsidRPr="00890EE6">
        <w:rPr>
          <w:rFonts w:ascii="Times New Roman" w:hAnsi="Times New Roman" w:cs="Times New Roman"/>
        </w:rPr>
        <w:t>Elektronika ir telekomunikacijų technologijos,</w:t>
      </w:r>
      <w:r>
        <w:rPr>
          <w:rFonts w:ascii="Times New Roman" w:hAnsi="Times New Roman" w:cs="Times New Roman"/>
        </w:rPr>
        <w:t xml:space="preserve"> </w:t>
      </w:r>
      <w:proofErr w:type="spellStart"/>
      <w:r w:rsidRPr="00890EE6">
        <w:rPr>
          <w:rFonts w:ascii="Times New Roman" w:hAnsi="Times New Roman" w:cs="Times New Roman"/>
        </w:rPr>
        <w:t>Fotonika</w:t>
      </w:r>
      <w:proofErr w:type="spellEnd"/>
      <w:r w:rsidRPr="00890EE6">
        <w:rPr>
          <w:rFonts w:ascii="Times New Roman" w:hAnsi="Times New Roman" w:cs="Times New Roman"/>
        </w:rPr>
        <w:t xml:space="preserve"> ir nanotechnologijos</w:t>
      </w:r>
      <w:r w:rsidR="0061151A">
        <w:rPr>
          <w:rFonts w:ascii="Times New Roman" w:hAnsi="Times New Roman" w:cs="Times New Roman"/>
        </w:rPr>
        <w:t xml:space="preserve"> (pasirenkamas)</w:t>
      </w:r>
      <w:r>
        <w:rPr>
          <w:rFonts w:ascii="Times New Roman" w:hAnsi="Times New Roman" w:cs="Times New Roman"/>
        </w:rPr>
        <w:t xml:space="preserve">, </w:t>
      </w:r>
      <w:r w:rsidRPr="00890EE6">
        <w:rPr>
          <w:rFonts w:ascii="Times New Roman" w:hAnsi="Times New Roman" w:cs="Times New Roman"/>
        </w:rPr>
        <w:t>Lazerinė fizika ir optinės technologijos</w:t>
      </w:r>
      <w:r>
        <w:rPr>
          <w:rFonts w:ascii="Times New Roman" w:hAnsi="Times New Roman" w:cs="Times New Roman"/>
        </w:rPr>
        <w:t xml:space="preserve">, </w:t>
      </w:r>
      <w:r w:rsidRPr="00890EE6">
        <w:rPr>
          <w:rFonts w:ascii="Times New Roman" w:hAnsi="Times New Roman" w:cs="Times New Roman"/>
        </w:rPr>
        <w:t>Lazerinė technologija</w:t>
      </w:r>
      <w:r w:rsidR="0061151A">
        <w:rPr>
          <w:rFonts w:ascii="Times New Roman" w:hAnsi="Times New Roman" w:cs="Times New Roman"/>
        </w:rPr>
        <w:t>)</w:t>
      </w:r>
    </w:p>
    <w:tbl>
      <w:tblPr>
        <w:tblW w:w="15026" w:type="dxa"/>
        <w:tblInd w:w="-10" w:type="dxa"/>
        <w:tblLayout w:type="fixed"/>
        <w:tblCellMar>
          <w:left w:w="0" w:type="dxa"/>
          <w:right w:w="0" w:type="dxa"/>
        </w:tblCellMar>
        <w:tblLook w:val="04A0" w:firstRow="1" w:lastRow="0" w:firstColumn="1" w:lastColumn="0" w:noHBand="0" w:noVBand="1"/>
      </w:tblPr>
      <w:tblGrid>
        <w:gridCol w:w="851"/>
        <w:gridCol w:w="1984"/>
        <w:gridCol w:w="2977"/>
        <w:gridCol w:w="6662"/>
        <w:gridCol w:w="2552"/>
      </w:tblGrid>
      <w:tr w:rsidR="00890EE6" w14:paraId="77DE4DA2"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84B92CD"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4BA59A"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F1CEAB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364A22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2552" w:type="dxa"/>
            <w:tcBorders>
              <w:top w:val="single" w:sz="8" w:space="0" w:color="auto"/>
              <w:left w:val="nil"/>
              <w:bottom w:val="single" w:sz="8" w:space="0" w:color="auto"/>
              <w:right w:val="single" w:sz="8" w:space="0" w:color="auto"/>
            </w:tcBorders>
            <w:hideMark/>
          </w:tcPr>
          <w:p w14:paraId="16ACA26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520116" w14:paraId="6243371D"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C56B2BD" w14:textId="77777777" w:rsidR="00520116" w:rsidRPr="00520116" w:rsidRDefault="00520116" w:rsidP="00520116">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2B3D1C3"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4782C4EF"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7EC9ED46" w14:textId="77777777" w:rsidR="00520116" w:rsidRPr="0016612A" w:rsidRDefault="00520116" w:rsidP="00520116">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25140795" w14:textId="23A08F37" w:rsidR="00520116" w:rsidRDefault="00520116" w:rsidP="00520116">
            <w:pPr>
              <w:spacing w:after="0" w:line="240" w:lineRule="auto"/>
              <w:rPr>
                <w:rFonts w:ascii="Times New Roman" w:eastAsia="Times New Roman" w:hAnsi="Times New Roman" w:cs="Times New Roman"/>
                <w:sz w:val="24"/>
                <w:szCs w:val="24"/>
                <w:lang w:val="en-US" w:eastAsia="en-US"/>
              </w:rPr>
            </w:pPr>
            <w:r w:rsidRPr="0016612A">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A30353"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taikant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metodus</w:t>
            </w:r>
            <w:proofErr w:type="spellEnd"/>
          </w:p>
          <w:p w14:paraId="45C378E5"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0C739501" w14:textId="7701B8B0" w:rsidR="00520116"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I</w:t>
            </w:r>
            <w:r w:rsidRPr="00486D7A">
              <w:rPr>
                <w:rFonts w:ascii="Times New Roman" w:eastAsia="Times New Roman" w:hAnsi="Times New Roman" w:cs="Times New Roman"/>
                <w:sz w:val="24"/>
                <w:szCs w:val="24"/>
                <w:lang w:val="en-US" w:eastAsia="en-US"/>
              </w:rPr>
              <w:t>nvestigation of Stilbene and Its Derivative Complexes Using Molecular Dynamics Methods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8172D6E"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pasižymi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unikaliomis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optinėmis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fluorescencinėmis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biologinėmis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todėl</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yra</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plačiai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tiriami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medžiagų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moksle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vaistų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kūrime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jutiklių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technologijose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Šiame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projekte</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modeliuojami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galimi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su</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kitomis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siekiant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įvertinti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tarpusavio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struktūrinį</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stabilumą</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fizikochemines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Tyrimui</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taikomi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naudojant</w:t>
            </w:r>
            <w:proofErr w:type="spellEnd"/>
            <w:r w:rsidRPr="00486D7A">
              <w:rPr>
                <w:rFonts w:ascii="Times New Roman" w:eastAsia="Times New Roman" w:hAnsi="Times New Roman" w:cs="Times New Roman"/>
                <w:sz w:val="24"/>
                <w:szCs w:val="24"/>
                <w:lang w:val="en-US" w:eastAsia="en-US"/>
              </w:rPr>
              <w:t xml:space="preserve"> Gaussian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GROMACS </w:t>
            </w:r>
            <w:proofErr w:type="spellStart"/>
            <w:r w:rsidRPr="00486D7A">
              <w:rPr>
                <w:rFonts w:ascii="Times New Roman" w:eastAsia="Times New Roman" w:hAnsi="Times New Roman" w:cs="Times New Roman"/>
                <w:sz w:val="24"/>
                <w:szCs w:val="24"/>
                <w:lang w:val="en-US" w:eastAsia="en-US"/>
              </w:rPr>
              <w:t>programas</w:t>
            </w:r>
            <w:proofErr w:type="spellEnd"/>
            <w:r w:rsidRPr="00486D7A">
              <w:rPr>
                <w:rFonts w:ascii="Times New Roman" w:eastAsia="Times New Roman" w:hAnsi="Times New Roman" w:cs="Times New Roman"/>
                <w:sz w:val="24"/>
                <w:szCs w:val="24"/>
                <w:lang w:val="en-US" w:eastAsia="en-US"/>
              </w:rPr>
              <w:t>.</w:t>
            </w:r>
          </w:p>
          <w:p w14:paraId="4C36813E"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62090EC6"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1088A750"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492811D7" w14:textId="65875252" w:rsidR="00520116" w:rsidRDefault="00520116" w:rsidP="00520116">
            <w:pPr>
              <w:spacing w:after="0" w:line="240" w:lineRule="auto"/>
              <w:rPr>
                <w:rFonts w:ascii="Times New Roman" w:eastAsia="Times New Roman" w:hAnsi="Times New Roman" w:cs="Times New Roman"/>
                <w:sz w:val="24"/>
                <w:szCs w:val="24"/>
                <w:lang w:val="en-US" w:eastAsia="en-US"/>
              </w:rPr>
            </w:pPr>
            <w:r w:rsidRPr="00486D7A">
              <w:rPr>
                <w:rFonts w:ascii="Times New Roman" w:eastAsia="Times New Roman" w:hAnsi="Times New Roman" w:cs="Times New Roman"/>
                <w:sz w:val="24"/>
                <w:szCs w:val="24"/>
                <w:lang w:val="en-US" w:eastAsia="en-US"/>
              </w:rPr>
              <w:t>Stilbene and its derivatives exhibit unique optical, fluorescent, and biological properties, making them highly relevant in materials science, drug design, and sensor technologies. This project will model potential complexes of stilbene and its derivatives with other molecules to evaluate interaction mechanisms, structural stability, and physicochemical characteristics. Molecular dynamics methods will be applied using Gaussian and GROMACS software.</w:t>
            </w:r>
          </w:p>
        </w:tc>
        <w:tc>
          <w:tcPr>
            <w:tcW w:w="2552" w:type="dxa"/>
            <w:tcBorders>
              <w:top w:val="single" w:sz="8" w:space="0" w:color="auto"/>
              <w:left w:val="nil"/>
              <w:bottom w:val="single" w:sz="8" w:space="0" w:color="auto"/>
              <w:right w:val="single" w:sz="8" w:space="0" w:color="auto"/>
            </w:tcBorders>
          </w:tcPr>
          <w:p w14:paraId="21415414" w14:textId="136DFEB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520116" w14:paraId="7EEFDC2E"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079FC61" w14:textId="77777777" w:rsidR="00520116" w:rsidRPr="00520116" w:rsidRDefault="00520116" w:rsidP="00520116">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FC1844D"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4DFD648D"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0D074241" w14:textId="77777777" w:rsidR="00520116" w:rsidRPr="0016612A" w:rsidRDefault="00520116" w:rsidP="00520116">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72D3F6DE" w14:textId="6A856099"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9D7B523"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taikant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metodus</w:t>
            </w:r>
            <w:proofErr w:type="spellEnd"/>
          </w:p>
          <w:p w14:paraId="034CB43E"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48B2967D" w14:textId="30AB6EAA" w:rsidR="00520116" w:rsidRPr="00486D7A"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I</w:t>
            </w:r>
            <w:r w:rsidRPr="00486D7A">
              <w:rPr>
                <w:rFonts w:ascii="Times New Roman" w:eastAsia="Times New Roman" w:hAnsi="Times New Roman" w:cs="Times New Roman"/>
                <w:sz w:val="24"/>
                <w:szCs w:val="24"/>
                <w:lang w:val="en-US" w:eastAsia="en-US"/>
              </w:rPr>
              <w:t>nvestigation of Stilbene and Its Derivative Complexes Using Molecular Dynamics Methods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BC135D2"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pasižymi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unikaliomis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optinėmis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fluorescencinėmis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biologinėmis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todėl</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yra</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plačiai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tiriami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medžiagų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moksle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vaistų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kūrime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jutiklių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technologijose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Šiame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projekte</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modeliuojami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galimi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su</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kitomis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siekiant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įvertinti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tarpusavio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struktūrinį</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stabilumą</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fizikochemines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Tyrimui</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taikomi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naudojant</w:t>
            </w:r>
            <w:proofErr w:type="spellEnd"/>
            <w:r w:rsidRPr="00486D7A">
              <w:rPr>
                <w:rFonts w:ascii="Times New Roman" w:eastAsia="Times New Roman" w:hAnsi="Times New Roman" w:cs="Times New Roman"/>
                <w:sz w:val="24"/>
                <w:szCs w:val="24"/>
                <w:lang w:val="en-US" w:eastAsia="en-US"/>
              </w:rPr>
              <w:t xml:space="preserve"> Gaussian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GROMACS </w:t>
            </w:r>
            <w:proofErr w:type="spellStart"/>
            <w:r w:rsidRPr="00486D7A">
              <w:rPr>
                <w:rFonts w:ascii="Times New Roman" w:eastAsia="Times New Roman" w:hAnsi="Times New Roman" w:cs="Times New Roman"/>
                <w:sz w:val="24"/>
                <w:szCs w:val="24"/>
                <w:lang w:val="en-US" w:eastAsia="en-US"/>
              </w:rPr>
              <w:t>programas</w:t>
            </w:r>
            <w:proofErr w:type="spellEnd"/>
            <w:r w:rsidRPr="00486D7A">
              <w:rPr>
                <w:rFonts w:ascii="Times New Roman" w:eastAsia="Times New Roman" w:hAnsi="Times New Roman" w:cs="Times New Roman"/>
                <w:sz w:val="24"/>
                <w:szCs w:val="24"/>
                <w:lang w:val="en-US" w:eastAsia="en-US"/>
              </w:rPr>
              <w:t>.</w:t>
            </w:r>
          </w:p>
          <w:p w14:paraId="7E3A7D65"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24E9902B"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2F4C7A7E"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06440C5C" w14:textId="24040872" w:rsidR="00520116" w:rsidRPr="00486D7A" w:rsidRDefault="00520116" w:rsidP="00520116">
            <w:pPr>
              <w:spacing w:after="0" w:line="240" w:lineRule="auto"/>
              <w:rPr>
                <w:rFonts w:ascii="Times New Roman" w:eastAsia="Times New Roman" w:hAnsi="Times New Roman" w:cs="Times New Roman"/>
                <w:sz w:val="24"/>
                <w:szCs w:val="24"/>
                <w:lang w:val="en-US" w:eastAsia="en-US"/>
              </w:rPr>
            </w:pPr>
            <w:r w:rsidRPr="00486D7A">
              <w:rPr>
                <w:rFonts w:ascii="Times New Roman" w:eastAsia="Times New Roman" w:hAnsi="Times New Roman" w:cs="Times New Roman"/>
                <w:sz w:val="24"/>
                <w:szCs w:val="24"/>
                <w:lang w:val="en-US" w:eastAsia="en-US"/>
              </w:rPr>
              <w:lastRenderedPageBreak/>
              <w:t>Stilbene and its derivatives exhibit unique optical, fluorescent, and biological properties, making them highly relevant in materials science, drug design, and sensor technologies. This project will model potential complexes of stilbene and its derivatives with other molecules to evaluate interaction mechanisms, structural stability, and physicochemical characteristics. Molecular dynamics methods will be applied using Gaussian and GROMACS software.</w:t>
            </w:r>
          </w:p>
        </w:tc>
        <w:tc>
          <w:tcPr>
            <w:tcW w:w="2552" w:type="dxa"/>
            <w:tcBorders>
              <w:top w:val="single" w:sz="8" w:space="0" w:color="auto"/>
              <w:left w:val="nil"/>
              <w:bottom w:val="single" w:sz="8" w:space="0" w:color="auto"/>
              <w:right w:val="single" w:sz="8" w:space="0" w:color="auto"/>
            </w:tcBorders>
          </w:tcPr>
          <w:p w14:paraId="7B9ADBD1" w14:textId="49C4BAA1"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Laisva</w:t>
            </w:r>
            <w:proofErr w:type="spellEnd"/>
          </w:p>
        </w:tc>
      </w:tr>
      <w:tr w:rsidR="00700C76" w14:paraId="2DCBEF38"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D0DFD36" w14:textId="77777777" w:rsidR="00700C76" w:rsidRPr="00520116" w:rsidRDefault="00700C76" w:rsidP="00700C76">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4E2AA7B" w14:textId="77777777" w:rsidR="00700C76" w:rsidRPr="007E7867" w:rsidRDefault="00700C76" w:rsidP="00700C76">
            <w:pPr>
              <w:widowControl w:val="0"/>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 xml:space="preserve">dr. Stepas </w:t>
            </w:r>
            <w:proofErr w:type="spellStart"/>
            <w:r w:rsidRPr="007E7867">
              <w:rPr>
                <w:rFonts w:ascii="Times New Roman" w:eastAsia="Times New Roman" w:hAnsi="Times New Roman" w:cs="Times New Roman"/>
                <w:sz w:val="24"/>
                <w:szCs w:val="24"/>
              </w:rPr>
              <w:t>Toliautas</w:t>
            </w:r>
            <w:proofErr w:type="spellEnd"/>
          </w:p>
          <w:p w14:paraId="06B2D421" w14:textId="77777777" w:rsidR="00700C76" w:rsidRPr="007E7867" w:rsidRDefault="00700C76" w:rsidP="00700C76">
            <w:pPr>
              <w:widowControl w:val="0"/>
              <w:spacing w:after="0" w:line="240" w:lineRule="auto"/>
              <w:rPr>
                <w:rFonts w:ascii="Times New Roman" w:hAnsi="Times New Roman"/>
                <w:sz w:val="24"/>
                <w:szCs w:val="24"/>
              </w:rPr>
            </w:pPr>
            <w:r w:rsidRPr="007E7867">
              <w:rPr>
                <w:rFonts w:ascii="Times New Roman" w:eastAsia="Times New Roman" w:hAnsi="Times New Roman" w:cs="Times New Roman"/>
                <w:i/>
                <w:iCs/>
                <w:sz w:val="24"/>
                <w:szCs w:val="24"/>
              </w:rPr>
              <w:t>stepas.toliautas@ff.vu.lt</w:t>
            </w:r>
          </w:p>
          <w:p w14:paraId="4CB7FFEC" w14:textId="1580A63F" w:rsidR="00700C76" w:rsidRPr="007E7867" w:rsidRDefault="00700C76" w:rsidP="00700C76">
            <w:pPr>
              <w:spacing w:after="0" w:line="240" w:lineRule="auto"/>
              <w:rPr>
                <w:rFonts w:ascii="Times New Roman" w:eastAsia="Times New Roman" w:hAnsi="Times New Roman" w:cs="Times New Roman"/>
                <w:sz w:val="24"/>
                <w:szCs w:val="24"/>
                <w:lang w:val="en-US" w:eastAsia="en-US"/>
              </w:rPr>
            </w:pPr>
            <w:r w:rsidRPr="007E7867">
              <w:rPr>
                <w:rFonts w:ascii="Times New Roman" w:hAnsi="Times New Roman"/>
                <w:sz w:val="24"/>
                <w:szCs w:val="24"/>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3767178" w14:textId="77777777" w:rsidR="00700C76" w:rsidRPr="007E7867" w:rsidRDefault="00700C76" w:rsidP="00700C76">
            <w:pPr>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 xml:space="preserve">LT: mašinų mokymo metodų taikymas molekulių savybių tyrimams naudojant tankio </w:t>
            </w:r>
            <w:proofErr w:type="spellStart"/>
            <w:r w:rsidRPr="007E7867">
              <w:rPr>
                <w:rFonts w:ascii="Times New Roman" w:eastAsia="Times New Roman" w:hAnsi="Times New Roman" w:cs="Times New Roman"/>
                <w:sz w:val="24"/>
                <w:szCs w:val="24"/>
              </w:rPr>
              <w:t>funkcionalo</w:t>
            </w:r>
            <w:proofErr w:type="spellEnd"/>
            <w:r w:rsidRPr="007E7867">
              <w:rPr>
                <w:rFonts w:ascii="Times New Roman" w:eastAsia="Times New Roman" w:hAnsi="Times New Roman" w:cs="Times New Roman"/>
                <w:sz w:val="24"/>
                <w:szCs w:val="24"/>
              </w:rPr>
              <w:t xml:space="preserve"> teoriją papildyti</w:t>
            </w:r>
          </w:p>
          <w:p w14:paraId="71EBAD02" w14:textId="77777777" w:rsidR="00700C76" w:rsidRPr="007E7867" w:rsidRDefault="00700C76" w:rsidP="00700C76">
            <w:pPr>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 xml:space="preserve">EN: </w:t>
            </w:r>
            <w:proofErr w:type="spellStart"/>
            <w:r w:rsidRPr="007E7867">
              <w:rPr>
                <w:rFonts w:ascii="Times New Roman" w:eastAsia="Times New Roman" w:hAnsi="Times New Roman" w:cs="Times New Roman"/>
                <w:sz w:val="24"/>
                <w:szCs w:val="24"/>
              </w:rPr>
              <w:t>Using</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machine</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learning</w:t>
            </w:r>
            <w:proofErr w:type="spellEnd"/>
            <w:r w:rsidRPr="007E7867">
              <w:rPr>
                <w:rFonts w:ascii="Times New Roman" w:eastAsia="Times New Roman" w:hAnsi="Times New Roman" w:cs="Times New Roman"/>
                <w:sz w:val="24"/>
                <w:szCs w:val="24"/>
              </w:rPr>
              <w:t xml:space="preserve"> to </w:t>
            </w:r>
            <w:proofErr w:type="spellStart"/>
            <w:r w:rsidRPr="007E7867">
              <w:rPr>
                <w:rFonts w:ascii="Times New Roman" w:eastAsia="Times New Roman" w:hAnsi="Times New Roman" w:cs="Times New Roman"/>
                <w:sz w:val="24"/>
                <w:szCs w:val="24"/>
              </w:rPr>
              <w:t>augment</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density-functional</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molecular</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modeling</w:t>
            </w:r>
            <w:proofErr w:type="spellEnd"/>
          </w:p>
          <w:p w14:paraId="49E1D720" w14:textId="77777777" w:rsidR="00700C76" w:rsidRPr="007E7867" w:rsidRDefault="00700C76" w:rsidP="00700C76">
            <w:pPr>
              <w:widowControl w:val="0"/>
              <w:spacing w:after="0" w:line="240" w:lineRule="auto"/>
              <w:rPr>
                <w:rFonts w:ascii="Times New Roman" w:eastAsia="Times New Roman" w:hAnsi="Times New Roman" w:cs="Times New Roman"/>
                <w:sz w:val="24"/>
                <w:szCs w:val="24"/>
                <w:lang w:val="en-US" w:eastAsia="en-US"/>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806D105" w14:textId="79590A34" w:rsidR="00700C76" w:rsidRPr="007E7867" w:rsidRDefault="00700C76" w:rsidP="00700C76">
            <w:pPr>
              <w:widowControl w:val="0"/>
              <w:spacing w:after="0" w:line="240" w:lineRule="auto"/>
              <w:rPr>
                <w:rFonts w:ascii="Times New Roman" w:eastAsia="Times New Roman" w:hAnsi="Times New Roman" w:cs="Times New Roman"/>
                <w:sz w:val="24"/>
                <w:szCs w:val="24"/>
                <w:lang w:val="en-US" w:eastAsia="en-US"/>
              </w:rPr>
            </w:pPr>
            <w:r w:rsidRPr="007E7867">
              <w:rPr>
                <w:rFonts w:ascii="Times New Roman" w:eastAsia="Times New Roman" w:hAnsi="Times New Roman" w:cs="Times New Roman"/>
                <w:sz w:val="24"/>
                <w:szCs w:val="24"/>
              </w:rPr>
              <w:t xml:space="preserve">Tankio </w:t>
            </w:r>
            <w:proofErr w:type="spellStart"/>
            <w:r w:rsidRPr="007E7867">
              <w:rPr>
                <w:rFonts w:ascii="Times New Roman" w:eastAsia="Times New Roman" w:hAnsi="Times New Roman" w:cs="Times New Roman"/>
                <w:sz w:val="24"/>
                <w:szCs w:val="24"/>
              </w:rPr>
              <w:t>funkcionalo</w:t>
            </w:r>
            <w:proofErr w:type="spellEnd"/>
            <w:r w:rsidRPr="007E7867">
              <w:rPr>
                <w:rFonts w:ascii="Times New Roman" w:eastAsia="Times New Roman" w:hAnsi="Times New Roman" w:cs="Times New Roman"/>
                <w:sz w:val="24"/>
                <w:szCs w:val="24"/>
              </w:rPr>
              <w:t xml:space="preserve"> teorijos skaičiavimai, duomenų analizė ir panaudojimas mašinų mokymo modeliams (įskaitant </w:t>
            </w:r>
            <w:proofErr w:type="spellStart"/>
            <w:r w:rsidRPr="007E7867">
              <w:rPr>
                <w:rFonts w:ascii="Times New Roman" w:eastAsia="Times New Roman" w:hAnsi="Times New Roman" w:cs="Times New Roman"/>
                <w:sz w:val="24"/>
                <w:szCs w:val="24"/>
              </w:rPr>
              <w:t>generatyvinius</w:t>
            </w:r>
            <w:proofErr w:type="spellEnd"/>
            <w:r w:rsidRPr="007E7867">
              <w:rPr>
                <w:rFonts w:ascii="Times New Roman" w:eastAsia="Times New Roman" w:hAnsi="Times New Roman" w:cs="Times New Roman"/>
                <w:sz w:val="24"/>
                <w:szCs w:val="24"/>
              </w:rPr>
              <w:t xml:space="preserve"> DI modelius), siekiant perkelti chemines įžvalgas į algoritmus</w:t>
            </w:r>
          </w:p>
        </w:tc>
        <w:tc>
          <w:tcPr>
            <w:tcW w:w="2552" w:type="dxa"/>
            <w:tcBorders>
              <w:top w:val="single" w:sz="8" w:space="0" w:color="auto"/>
              <w:left w:val="nil"/>
              <w:bottom w:val="single" w:sz="8" w:space="0" w:color="auto"/>
              <w:right w:val="single" w:sz="8" w:space="0" w:color="auto"/>
            </w:tcBorders>
          </w:tcPr>
          <w:p w14:paraId="388DAA52" w14:textId="67E95D0E" w:rsidR="00700C76" w:rsidRPr="007E7867" w:rsidRDefault="00700C76" w:rsidP="00700C76">
            <w:pPr>
              <w:spacing w:after="0" w:line="240" w:lineRule="auto"/>
              <w:rPr>
                <w:rFonts w:ascii="Times New Roman" w:eastAsia="Times New Roman" w:hAnsi="Times New Roman" w:cs="Times New Roman"/>
                <w:sz w:val="24"/>
                <w:szCs w:val="24"/>
                <w:lang w:val="en-US" w:eastAsia="en-US"/>
              </w:rPr>
            </w:pPr>
            <w:proofErr w:type="spellStart"/>
            <w:r w:rsidRPr="007E7867">
              <w:rPr>
                <w:rFonts w:ascii="Times New Roman" w:eastAsia="Times New Roman" w:hAnsi="Times New Roman" w:cs="Times New Roman"/>
                <w:sz w:val="24"/>
                <w:szCs w:val="24"/>
                <w:lang w:val="en-US" w:eastAsia="en-US"/>
              </w:rPr>
              <w:t>Laisva</w:t>
            </w:r>
            <w:proofErr w:type="spellEnd"/>
          </w:p>
        </w:tc>
      </w:tr>
      <w:tr w:rsidR="00700C76" w14:paraId="0A7232B4"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25738AE" w14:textId="77777777" w:rsidR="00700C76" w:rsidRPr="00520116" w:rsidRDefault="00700C76" w:rsidP="00700C76">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EA3DF23" w14:textId="77777777" w:rsidR="00700C76" w:rsidRPr="007E7867" w:rsidRDefault="00700C76" w:rsidP="00700C76">
            <w:pPr>
              <w:widowControl w:val="0"/>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 xml:space="preserve">dr. Stepas </w:t>
            </w:r>
            <w:proofErr w:type="spellStart"/>
            <w:r w:rsidRPr="007E7867">
              <w:rPr>
                <w:rFonts w:ascii="Times New Roman" w:eastAsia="Times New Roman" w:hAnsi="Times New Roman" w:cs="Times New Roman"/>
                <w:sz w:val="24"/>
                <w:szCs w:val="24"/>
              </w:rPr>
              <w:t>Toliautas</w:t>
            </w:r>
            <w:proofErr w:type="spellEnd"/>
          </w:p>
          <w:p w14:paraId="6FB447FC" w14:textId="77777777" w:rsidR="00700C76" w:rsidRPr="007E7867" w:rsidRDefault="00700C76" w:rsidP="00700C76">
            <w:pPr>
              <w:widowControl w:val="0"/>
              <w:spacing w:after="0" w:line="240" w:lineRule="auto"/>
              <w:rPr>
                <w:rFonts w:ascii="Times New Roman" w:hAnsi="Times New Roman"/>
                <w:sz w:val="24"/>
                <w:szCs w:val="24"/>
              </w:rPr>
            </w:pPr>
            <w:r w:rsidRPr="007E7867">
              <w:rPr>
                <w:rFonts w:ascii="Times New Roman" w:eastAsia="Times New Roman" w:hAnsi="Times New Roman" w:cs="Times New Roman"/>
                <w:i/>
                <w:iCs/>
                <w:sz w:val="24"/>
                <w:szCs w:val="24"/>
              </w:rPr>
              <w:t>stepas.toliautas@ff.vu.lt</w:t>
            </w:r>
          </w:p>
          <w:p w14:paraId="17267289" w14:textId="723A7B91" w:rsidR="00700C76" w:rsidRPr="007E7867" w:rsidRDefault="00700C76" w:rsidP="00700C76">
            <w:pPr>
              <w:spacing w:after="0" w:line="240" w:lineRule="auto"/>
              <w:rPr>
                <w:rFonts w:ascii="Times New Roman" w:eastAsia="Times New Roman" w:hAnsi="Times New Roman" w:cs="Times New Roman"/>
                <w:sz w:val="24"/>
                <w:szCs w:val="24"/>
                <w:lang w:val="en-US" w:eastAsia="en-US"/>
              </w:rPr>
            </w:pPr>
            <w:r w:rsidRPr="007E7867">
              <w:rPr>
                <w:rFonts w:ascii="Times New Roman" w:hAnsi="Times New Roman"/>
                <w:sz w:val="24"/>
                <w:szCs w:val="24"/>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8A34E9B" w14:textId="77777777" w:rsidR="00700C76" w:rsidRPr="007E7867" w:rsidRDefault="00700C76" w:rsidP="00700C76">
            <w:pPr>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LT: Klampos pokyčių lipidinėje membranoje modeliavimas</w:t>
            </w:r>
          </w:p>
          <w:p w14:paraId="3C0B5D8F" w14:textId="77777777" w:rsidR="00700C76" w:rsidRPr="007E7867" w:rsidRDefault="00700C76" w:rsidP="00700C76">
            <w:pPr>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 xml:space="preserve">EN: </w:t>
            </w:r>
            <w:proofErr w:type="spellStart"/>
            <w:r w:rsidRPr="007E7867">
              <w:rPr>
                <w:rFonts w:ascii="Times New Roman" w:eastAsia="Times New Roman" w:hAnsi="Times New Roman" w:cs="Times New Roman"/>
                <w:sz w:val="24"/>
                <w:szCs w:val="24"/>
              </w:rPr>
              <w:t>Modeling</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of</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viscosity</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changes</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in</w:t>
            </w:r>
            <w:proofErr w:type="spellEnd"/>
            <w:r w:rsidRPr="007E7867">
              <w:rPr>
                <w:rFonts w:ascii="Times New Roman" w:eastAsia="Times New Roman" w:hAnsi="Times New Roman" w:cs="Times New Roman"/>
                <w:sz w:val="24"/>
                <w:szCs w:val="24"/>
              </w:rPr>
              <w:t xml:space="preserve"> a </w:t>
            </w:r>
            <w:proofErr w:type="spellStart"/>
            <w:r w:rsidRPr="007E7867">
              <w:rPr>
                <w:rFonts w:ascii="Times New Roman" w:eastAsia="Times New Roman" w:hAnsi="Times New Roman" w:cs="Times New Roman"/>
                <w:sz w:val="24"/>
                <w:szCs w:val="24"/>
              </w:rPr>
              <w:t>lipid</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membrane</w:t>
            </w:r>
            <w:proofErr w:type="spellEnd"/>
          </w:p>
          <w:p w14:paraId="3904A70B" w14:textId="77777777" w:rsidR="00700C76" w:rsidRPr="007E7867" w:rsidRDefault="00700C76" w:rsidP="00700C76">
            <w:pPr>
              <w:widowControl w:val="0"/>
              <w:spacing w:after="0" w:line="240" w:lineRule="auto"/>
              <w:rPr>
                <w:rFonts w:ascii="Times New Roman" w:eastAsia="Times New Roman" w:hAnsi="Times New Roman" w:cs="Times New Roman"/>
                <w:sz w:val="24"/>
                <w:szCs w:val="24"/>
                <w:lang w:val="en-US" w:eastAsia="en-US"/>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2893075" w14:textId="1B111B35" w:rsidR="00700C76" w:rsidRPr="007E7867" w:rsidRDefault="00700C76" w:rsidP="00700C76">
            <w:pPr>
              <w:widowControl w:val="0"/>
              <w:spacing w:after="0" w:line="240" w:lineRule="auto"/>
              <w:rPr>
                <w:rFonts w:ascii="Times New Roman" w:eastAsia="Times New Roman" w:hAnsi="Times New Roman" w:cs="Times New Roman"/>
                <w:sz w:val="24"/>
                <w:szCs w:val="24"/>
                <w:lang w:val="en-US" w:eastAsia="en-US"/>
              </w:rPr>
            </w:pPr>
            <w:r w:rsidRPr="007E7867">
              <w:rPr>
                <w:rFonts w:ascii="Times New Roman" w:eastAsia="Times New Roman" w:hAnsi="Times New Roman" w:cs="Times New Roman"/>
                <w:sz w:val="24"/>
                <w:szCs w:val="24"/>
              </w:rPr>
              <w:t>Kvantinės mechanikos, hidrodinamikos ir molekulių dinamikos skaičiavimai, siekiant suprasti stebimus reiškinius eksperimentinėse sistemose</w:t>
            </w:r>
          </w:p>
        </w:tc>
        <w:tc>
          <w:tcPr>
            <w:tcW w:w="2552" w:type="dxa"/>
            <w:tcBorders>
              <w:top w:val="single" w:sz="8" w:space="0" w:color="auto"/>
              <w:left w:val="nil"/>
              <w:bottom w:val="single" w:sz="8" w:space="0" w:color="auto"/>
              <w:right w:val="single" w:sz="8" w:space="0" w:color="auto"/>
            </w:tcBorders>
          </w:tcPr>
          <w:p w14:paraId="6414BBB6" w14:textId="7A4D7513" w:rsidR="00700C76" w:rsidRPr="007E7867" w:rsidRDefault="00700C76" w:rsidP="00700C76">
            <w:pPr>
              <w:spacing w:after="0" w:line="240" w:lineRule="auto"/>
              <w:rPr>
                <w:rFonts w:ascii="Times New Roman" w:eastAsia="Times New Roman" w:hAnsi="Times New Roman" w:cs="Times New Roman"/>
                <w:sz w:val="24"/>
                <w:szCs w:val="24"/>
                <w:lang w:val="en-US" w:eastAsia="en-US"/>
              </w:rPr>
            </w:pPr>
            <w:proofErr w:type="spellStart"/>
            <w:r w:rsidRPr="007E7867">
              <w:rPr>
                <w:rFonts w:ascii="Times New Roman" w:eastAsia="Times New Roman" w:hAnsi="Times New Roman" w:cs="Times New Roman"/>
                <w:sz w:val="24"/>
                <w:szCs w:val="24"/>
                <w:lang w:val="en-US" w:eastAsia="en-US"/>
              </w:rPr>
              <w:t>Laisva</w:t>
            </w:r>
            <w:proofErr w:type="spellEnd"/>
          </w:p>
        </w:tc>
      </w:tr>
      <w:tr w:rsidR="007E7867" w14:paraId="0CE72FE4"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180D43B" w14:textId="77777777" w:rsidR="007E7867" w:rsidRPr="00520116" w:rsidRDefault="007E7867" w:rsidP="007E7867">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D8C3A30" w14:textId="77777777" w:rsidR="007E7867" w:rsidRPr="00A72DAE" w:rsidRDefault="007E7867" w:rsidP="007E7867">
            <w:pPr>
              <w:spacing w:after="0" w:line="240" w:lineRule="auto"/>
              <w:rPr>
                <w:rFonts w:ascii="Times New Roman" w:hAnsi="Times New Roman" w:cs="Times New Roman"/>
                <w:sz w:val="24"/>
                <w:szCs w:val="24"/>
              </w:rPr>
            </w:pPr>
            <w:r w:rsidRPr="00A72DAE">
              <w:rPr>
                <w:rFonts w:ascii="Times New Roman" w:hAnsi="Times New Roman" w:cs="Times New Roman"/>
                <w:sz w:val="24"/>
                <w:szCs w:val="24"/>
              </w:rPr>
              <w:t xml:space="preserve">Robertas Maldžius, </w:t>
            </w:r>
            <w:proofErr w:type="spellStart"/>
            <w:r w:rsidRPr="00A72DAE">
              <w:rPr>
                <w:rFonts w:ascii="Times New Roman" w:hAnsi="Times New Roman" w:cs="Times New Roman"/>
                <w:sz w:val="24"/>
                <w:szCs w:val="24"/>
              </w:rPr>
              <w:t>robertas.maldzius@ff.vu.lt</w:t>
            </w:r>
            <w:proofErr w:type="spellEnd"/>
            <w:r w:rsidRPr="00A72DAE">
              <w:rPr>
                <w:rFonts w:ascii="Times New Roman" w:hAnsi="Times New Roman" w:cs="Times New Roman"/>
                <w:sz w:val="24"/>
                <w:szCs w:val="24"/>
              </w:rPr>
              <w:t>,</w:t>
            </w:r>
          </w:p>
          <w:p w14:paraId="77A108BE" w14:textId="77777777" w:rsidR="007E7867" w:rsidRPr="00A72DAE" w:rsidRDefault="007E7867" w:rsidP="007E7867">
            <w:pPr>
              <w:spacing w:after="0" w:line="240" w:lineRule="auto"/>
              <w:rPr>
                <w:rFonts w:ascii="Times New Roman" w:hAnsi="Times New Roman" w:cs="Times New Roman"/>
                <w:sz w:val="24"/>
                <w:szCs w:val="24"/>
              </w:rPr>
            </w:pPr>
            <w:r w:rsidRPr="00A72DAE">
              <w:rPr>
                <w:rFonts w:ascii="Times New Roman" w:hAnsi="Times New Roman" w:cs="Times New Roman"/>
                <w:sz w:val="24"/>
                <w:szCs w:val="24"/>
              </w:rPr>
              <w:t>Saulėtekio al. 3, A327</w:t>
            </w:r>
          </w:p>
          <w:p w14:paraId="465A8D69" w14:textId="77D961E6" w:rsidR="007E7867" w:rsidRPr="007E7867" w:rsidRDefault="007E7867" w:rsidP="007E7867">
            <w:pPr>
              <w:widowControl w:val="0"/>
              <w:spacing w:after="0" w:line="240" w:lineRule="auto"/>
              <w:rPr>
                <w:rFonts w:ascii="Times New Roman" w:eastAsia="Times New Roman" w:hAnsi="Times New Roman" w:cs="Times New Roman"/>
                <w:sz w:val="24"/>
                <w:szCs w:val="24"/>
              </w:rPr>
            </w:pPr>
            <w:r w:rsidRPr="00A72DAE">
              <w:rPr>
                <w:rFonts w:ascii="Times New Roman" w:hAnsi="Times New Roman" w:cs="Times New Roman"/>
                <w:sz w:val="24"/>
                <w:szCs w:val="24"/>
              </w:rPr>
              <w:t>+370 (5)223 4556</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EFD4E8" w14:textId="698D9E93" w:rsidR="007E7867" w:rsidRPr="007E7867" w:rsidRDefault="007E7867" w:rsidP="007E7867">
            <w:pPr>
              <w:spacing w:after="0" w:line="240" w:lineRule="auto"/>
              <w:rPr>
                <w:rFonts w:ascii="Times New Roman" w:eastAsia="Times New Roman" w:hAnsi="Times New Roman" w:cs="Times New Roman"/>
                <w:sz w:val="24"/>
                <w:szCs w:val="24"/>
              </w:rPr>
            </w:pPr>
            <w:r w:rsidRPr="007C3070">
              <w:rPr>
                <w:rFonts w:ascii="Times New Roman" w:hAnsi="Times New Roman" w:cs="Times New Roman"/>
                <w:sz w:val="24"/>
                <w:szCs w:val="24"/>
              </w:rPr>
              <w:t xml:space="preserve">Drėgmės difuzija </w:t>
            </w:r>
            <w:proofErr w:type="spellStart"/>
            <w:r w:rsidRPr="007C3070">
              <w:rPr>
                <w:rFonts w:ascii="Times New Roman" w:hAnsi="Times New Roman" w:cs="Times New Roman"/>
                <w:sz w:val="24"/>
                <w:szCs w:val="24"/>
              </w:rPr>
              <w:t>mikroceliuliozės</w:t>
            </w:r>
            <w:proofErr w:type="spellEnd"/>
            <w:r w:rsidRPr="007C3070">
              <w:rPr>
                <w:rFonts w:ascii="Times New Roman" w:hAnsi="Times New Roman" w:cs="Times New Roman"/>
                <w:sz w:val="24"/>
                <w:szCs w:val="24"/>
              </w:rPr>
              <w:t xml:space="preserve"> dangose, paveikus jas elektrinio išlydžio ore jonais</w:t>
            </w:r>
            <w:r>
              <w:rPr>
                <w:rFonts w:ascii="Times New Roman" w:hAnsi="Times New Roman" w:cs="Times New Roman"/>
                <w:sz w:val="24"/>
                <w:szCs w:val="24"/>
                <w:lang w:val="en-US"/>
              </w:rPr>
              <w:t xml:space="preserve"> </w:t>
            </w:r>
            <w:r w:rsidRPr="001E6C16">
              <w:rPr>
                <w:rFonts w:ascii="Times New Roman" w:hAnsi="Times New Roman" w:cs="Times New Roman"/>
                <w:sz w:val="24"/>
                <w:szCs w:val="24"/>
                <w:lang w:val="en-US"/>
              </w:rPr>
              <w:t xml:space="preserve"> </w:t>
            </w:r>
            <w:r w:rsidRPr="001E6C16">
              <w:rPr>
                <w:rFonts w:ascii="Times New Roman" w:hAnsi="Times New Roman" w:cs="Times New Roman"/>
                <w:sz w:val="24"/>
                <w:szCs w:val="24"/>
                <w:lang w:val="en-US"/>
              </w:rPr>
              <w:br/>
            </w:r>
            <w:r>
              <w:rPr>
                <w:rFonts w:ascii="Times New Roman" w:hAnsi="Times New Roman" w:cs="Times New Roman"/>
                <w:i/>
                <w:sz w:val="24"/>
                <w:szCs w:val="24"/>
                <w:lang w:val="en-US"/>
              </w:rPr>
              <w:t>D</w:t>
            </w:r>
            <w:r w:rsidRPr="001E6C16">
              <w:rPr>
                <w:rFonts w:ascii="Times New Roman" w:hAnsi="Times New Roman" w:cs="Times New Roman"/>
                <w:i/>
                <w:sz w:val="24"/>
                <w:szCs w:val="24"/>
                <w:lang w:val="en-US"/>
              </w:rPr>
              <w:t xml:space="preserve">iffusion </w:t>
            </w:r>
            <w:r>
              <w:rPr>
                <w:rFonts w:ascii="Times New Roman" w:hAnsi="Times New Roman" w:cs="Times New Roman"/>
                <w:i/>
                <w:sz w:val="24"/>
                <w:szCs w:val="24"/>
                <w:lang w:val="en-US"/>
              </w:rPr>
              <w:t>of m</w:t>
            </w:r>
            <w:r w:rsidRPr="001E6C16">
              <w:rPr>
                <w:rFonts w:ascii="Times New Roman" w:hAnsi="Times New Roman" w:cs="Times New Roman"/>
                <w:i/>
                <w:sz w:val="24"/>
                <w:szCs w:val="24"/>
                <w:lang w:val="en-US"/>
              </w:rPr>
              <w:t xml:space="preserve">oisture in  </w:t>
            </w:r>
            <w:proofErr w:type="spellStart"/>
            <w:r>
              <w:rPr>
                <w:rFonts w:ascii="Times New Roman" w:hAnsi="Times New Roman" w:cs="Times New Roman"/>
                <w:i/>
                <w:sz w:val="24"/>
                <w:szCs w:val="24"/>
                <w:lang w:val="en-US"/>
              </w:rPr>
              <w:t>microcellulose</w:t>
            </w:r>
            <w:proofErr w:type="spellEnd"/>
            <w:r>
              <w:rPr>
                <w:rFonts w:ascii="Times New Roman" w:hAnsi="Times New Roman" w:cs="Times New Roman"/>
                <w:i/>
                <w:sz w:val="24"/>
                <w:szCs w:val="24"/>
                <w:lang w:val="en-US"/>
              </w:rPr>
              <w:t xml:space="preserve"> </w:t>
            </w:r>
            <w:r w:rsidRPr="00C727A6">
              <w:rPr>
                <w:rFonts w:ascii="Times New Roman" w:hAnsi="Times New Roman" w:cs="Times New Roman"/>
                <w:i/>
                <w:sz w:val="24"/>
                <w:szCs w:val="24"/>
                <w:lang w:val="en-US"/>
              </w:rPr>
              <w:t xml:space="preserve">coatings </w:t>
            </w:r>
            <w:r>
              <w:rPr>
                <w:rFonts w:ascii="Times New Roman" w:hAnsi="Times New Roman" w:cs="Times New Roman"/>
                <w:i/>
                <w:sz w:val="24"/>
                <w:szCs w:val="24"/>
                <w:lang w:val="en-US"/>
              </w:rPr>
              <w:t xml:space="preserve">exposed to </w:t>
            </w:r>
            <w:r w:rsidRPr="00C727A6">
              <w:rPr>
                <w:rFonts w:ascii="Times New Roman" w:hAnsi="Times New Roman" w:cs="Times New Roman"/>
                <w:i/>
                <w:sz w:val="24"/>
                <w:szCs w:val="24"/>
                <w:lang w:val="en-US"/>
              </w:rPr>
              <w:t>electric discharge ions in</w:t>
            </w:r>
            <w:r>
              <w:rPr>
                <w:rFonts w:ascii="Times New Roman" w:hAnsi="Times New Roman" w:cs="Times New Roman"/>
                <w:i/>
                <w:sz w:val="24"/>
                <w:szCs w:val="24"/>
                <w:lang w:val="en-US"/>
              </w:rPr>
              <w:t xml:space="preserve"> </w:t>
            </w:r>
            <w:r w:rsidRPr="00C727A6">
              <w:rPr>
                <w:rFonts w:ascii="Times New Roman" w:hAnsi="Times New Roman" w:cs="Times New Roman"/>
                <w:i/>
                <w:sz w:val="24"/>
                <w:szCs w:val="24"/>
                <w:lang w:val="en-US"/>
              </w:rPr>
              <w:t>air</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DC78C76" w14:textId="79096E80" w:rsidR="007E7867" w:rsidRPr="007E7867" w:rsidRDefault="007E7867" w:rsidP="007E7867">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Pasaulyje kuriamos technologijos, kuriose popieriaus pakuotėje nenaudojamas plastikas, o danga turi apsaugoti nuo drėgmės povei</w:t>
            </w:r>
            <w:r>
              <w:rPr>
                <w:rFonts w:ascii="Times New Roman" w:eastAsia="Times New Roman" w:hAnsi="Times New Roman" w:cs="Times New Roman"/>
                <w:sz w:val="24"/>
                <w:szCs w:val="24"/>
              </w:rPr>
              <w:softHyphen/>
              <w:t>kio. Vandens garų difuzijos nustatymo metodas, pagrįstas pavirši</w:t>
            </w:r>
            <w:r>
              <w:rPr>
                <w:rFonts w:ascii="Times New Roman" w:eastAsia="Times New Roman" w:hAnsi="Times New Roman" w:cs="Times New Roman"/>
                <w:sz w:val="24"/>
                <w:szCs w:val="24"/>
              </w:rPr>
              <w:softHyphen/>
              <w:t>nio elektrinio laidumo kinetikos matavimu, įgalina popieriaus pa</w:t>
            </w:r>
            <w:r>
              <w:rPr>
                <w:rFonts w:ascii="Times New Roman" w:eastAsia="Times New Roman" w:hAnsi="Times New Roman" w:cs="Times New Roman"/>
                <w:sz w:val="24"/>
                <w:szCs w:val="24"/>
              </w:rPr>
              <w:softHyphen/>
              <w:t>kuotės technologinio gamybos proceso metu sparčiai nustatyti dan</w:t>
            </w:r>
            <w:r>
              <w:rPr>
                <w:rFonts w:ascii="Times New Roman" w:eastAsia="Times New Roman" w:hAnsi="Times New Roman" w:cs="Times New Roman"/>
                <w:sz w:val="24"/>
                <w:szCs w:val="24"/>
              </w:rPr>
              <w:softHyphen/>
              <w:t xml:space="preserve">gos tinkamumą, kokybę ir kitus parametrus. Darbe bus tyrinėjama elektrinio išlydžio ore jonų poveikio įtaka tokių dangų atsparumui vandens garų pralaidumui. </w:t>
            </w:r>
          </w:p>
        </w:tc>
        <w:tc>
          <w:tcPr>
            <w:tcW w:w="2552" w:type="dxa"/>
            <w:tcBorders>
              <w:top w:val="single" w:sz="8" w:space="0" w:color="auto"/>
              <w:left w:val="nil"/>
              <w:bottom w:val="single" w:sz="8" w:space="0" w:color="auto"/>
              <w:right w:val="single" w:sz="8" w:space="0" w:color="auto"/>
            </w:tcBorders>
          </w:tcPr>
          <w:p w14:paraId="6B64964E" w14:textId="200AD1EC" w:rsidR="007E7867" w:rsidRPr="007E7867" w:rsidRDefault="006A5547" w:rsidP="007E7867">
            <w:pPr>
              <w:spacing w:after="0" w:line="240" w:lineRule="auto"/>
              <w:rPr>
                <w:rFonts w:ascii="Times New Roman" w:eastAsia="Times New Roman" w:hAnsi="Times New Roman" w:cs="Times New Roman"/>
                <w:sz w:val="24"/>
                <w:szCs w:val="24"/>
                <w:lang w:val="en-US" w:eastAsia="en-US"/>
              </w:rPr>
            </w:pPr>
            <w:r>
              <w:rPr>
                <w:rFonts w:ascii="Times New Roman" w:hAnsi="Times New Roman" w:cs="Times New Roman"/>
                <w:sz w:val="24"/>
                <w:szCs w:val="24"/>
              </w:rPr>
              <w:t>Laisva</w:t>
            </w:r>
          </w:p>
        </w:tc>
      </w:tr>
      <w:tr w:rsidR="00F02EE8" w14:paraId="675F3832"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6CE4CB4" w14:textId="77777777" w:rsidR="00F02EE8" w:rsidRPr="00520116" w:rsidRDefault="00F02EE8" w:rsidP="00F02EE8">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4ADC643" w14:textId="77777777" w:rsidR="00F02EE8" w:rsidRDefault="00F02EE8" w:rsidP="00F02EE8">
            <w:pPr>
              <w:rPr>
                <w:rFonts w:ascii="Times New Roman" w:hAnsi="Times New Roman" w:cs="Times New Roman"/>
              </w:rPr>
            </w:pPr>
            <w:r>
              <w:rPr>
                <w:rFonts w:ascii="Times New Roman" w:hAnsi="Times New Roman" w:cs="Times New Roman"/>
              </w:rPr>
              <w:t xml:space="preserve">K. </w:t>
            </w:r>
            <w:proofErr w:type="spellStart"/>
            <w:r>
              <w:rPr>
                <w:rFonts w:ascii="Times New Roman" w:hAnsi="Times New Roman" w:cs="Times New Roman"/>
              </w:rPr>
              <w:t>Genevičius</w:t>
            </w:r>
            <w:proofErr w:type="spellEnd"/>
          </w:p>
          <w:p w14:paraId="199BA2D4" w14:textId="77777777" w:rsidR="00F02EE8" w:rsidRDefault="00124EC4" w:rsidP="00F02EE8">
            <w:pPr>
              <w:rPr>
                <w:rFonts w:ascii="Times New Roman" w:hAnsi="Times New Roman" w:cs="Times New Roman"/>
              </w:rPr>
            </w:pPr>
            <w:hyperlink r:id="rId22" w:history="1">
              <w:r w:rsidR="00F02EE8">
                <w:rPr>
                  <w:rStyle w:val="Hyperlink"/>
                  <w:rFonts w:ascii="Times New Roman" w:hAnsi="Times New Roman" w:cs="Times New Roman"/>
                </w:rPr>
                <w:t>kristijonas.genevicius@ff.vu.lt</w:t>
              </w:r>
            </w:hyperlink>
          </w:p>
          <w:p w14:paraId="63618BED" w14:textId="02C2521F" w:rsidR="00F02EE8" w:rsidRPr="00A72DAE" w:rsidRDefault="00F02EE8" w:rsidP="00F02EE8">
            <w:pPr>
              <w:spacing w:after="0" w:line="240" w:lineRule="auto"/>
              <w:rPr>
                <w:rFonts w:ascii="Times New Roman" w:hAnsi="Times New Roman" w:cs="Times New Roman"/>
                <w:sz w:val="24"/>
                <w:szCs w:val="24"/>
              </w:rPr>
            </w:pPr>
            <w:r>
              <w:rPr>
                <w:rFonts w:ascii="Times New Roman" w:hAnsi="Times New Roman" w:cs="Times New Roman"/>
              </w:rPr>
              <w:t>tel.: 85 233 4553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3D51E17"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rekombinacijos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procesų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tūrinėse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heterosandūrose</w:t>
            </w:r>
            <w:proofErr w:type="spellEnd"/>
          </w:p>
          <w:p w14:paraId="51F0465A"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
          <w:p w14:paraId="3041F8F6" w14:textId="09C7CE21" w:rsidR="00F02EE8" w:rsidRPr="007C3070" w:rsidRDefault="00F02EE8" w:rsidP="00F02EE8">
            <w:pPr>
              <w:spacing w:after="0" w:line="240" w:lineRule="auto"/>
              <w:rPr>
                <w:rFonts w:ascii="Times New Roman" w:hAnsi="Times New Roman" w:cs="Times New Roman"/>
                <w:sz w:val="24"/>
                <w:szCs w:val="24"/>
              </w:rPr>
            </w:pPr>
            <w:r>
              <w:rPr>
                <w:rFonts w:ascii="Times New Roman" w:eastAsia="Times New Roman" w:hAnsi="Times New Roman" w:cs="Times New Roman"/>
                <w:sz w:val="24"/>
                <w:szCs w:val="24"/>
                <w:lang w:val="en-US" w:eastAsia="en-US"/>
              </w:rPr>
              <w:t>Modelling of charge carrier recombination processes in bulk heterojunctions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13B7CE3"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pernašos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rekombinacijos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baigtinių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skirtumų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metodu</w:t>
            </w:r>
            <w:proofErr w:type="spellEnd"/>
            <w:r>
              <w:rPr>
                <w:rFonts w:ascii="Times New Roman" w:eastAsia="Times New Roman" w:hAnsi="Times New Roman" w:cs="Times New Roman"/>
                <w:sz w:val="24"/>
                <w:szCs w:val="24"/>
                <w:lang w:val="en-US" w:eastAsia="en-US"/>
              </w:rPr>
              <w:t xml:space="preserve"> (C, C++), </w:t>
            </w:r>
            <w:proofErr w:type="spellStart"/>
            <w:r>
              <w:rPr>
                <w:rFonts w:ascii="Times New Roman" w:eastAsia="Times New Roman" w:hAnsi="Times New Roman" w:cs="Times New Roman"/>
                <w:sz w:val="24"/>
                <w:szCs w:val="24"/>
                <w:lang w:val="en-US" w:eastAsia="en-US"/>
              </w:rPr>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ištraukimo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tiesiškai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lastRenderedPageBreak/>
              <w:t>kylančia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įtampa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lėkio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trukmės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srovių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esant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skirtingiems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rekombinacijos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mechnizmams</w:t>
            </w:r>
            <w:proofErr w:type="spellEnd"/>
            <w:r>
              <w:rPr>
                <w:rFonts w:ascii="Times New Roman" w:eastAsia="Times New Roman" w:hAnsi="Times New Roman" w:cs="Times New Roman"/>
                <w:sz w:val="24"/>
                <w:szCs w:val="24"/>
                <w:lang w:val="en-US" w:eastAsia="en-US"/>
              </w:rPr>
              <w:t>.</w:t>
            </w:r>
          </w:p>
          <w:p w14:paraId="7232F371"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
          <w:p w14:paraId="6DF8C47D" w14:textId="27B2343B" w:rsidR="00F02EE8" w:rsidRDefault="00F02EE8" w:rsidP="00F02EE8">
            <w:pPr>
              <w:widowControl w:val="0"/>
              <w:spacing w:after="0" w:line="240" w:lineRule="auto"/>
              <w:rPr>
                <w:rFonts w:ascii="Times New Roman" w:eastAsia="Times New Roman" w:hAnsi="Times New Roman" w:cs="Times New Roman"/>
                <w:sz w:val="24"/>
                <w:szCs w:val="24"/>
              </w:rPr>
            </w:pPr>
            <w:r w:rsidRPr="005D02DF">
              <w:rPr>
                <w:rFonts w:ascii="Times New Roman" w:eastAsia="Times New Roman" w:hAnsi="Times New Roman" w:cs="Times New Roman"/>
                <w:sz w:val="24"/>
                <w:szCs w:val="24"/>
                <w:lang w:val="en-US" w:eastAsia="en-US"/>
              </w:rPr>
              <w:t xml:space="preserve">Modeling of charge carrier transport and recombination using the finite difference method (C, C++), </w:t>
            </w:r>
            <w:r>
              <w:rPr>
                <w:rFonts w:ascii="Times New Roman" w:eastAsia="Times New Roman" w:hAnsi="Times New Roman" w:cs="Times New Roman"/>
                <w:sz w:val="24"/>
                <w:szCs w:val="24"/>
                <w:lang w:val="en-US" w:eastAsia="en-US"/>
              </w:rPr>
              <w:t xml:space="preserve">modelling </w:t>
            </w:r>
            <w:r w:rsidRPr="005D02DF">
              <w:rPr>
                <w:rFonts w:ascii="Times New Roman" w:eastAsia="Times New Roman" w:hAnsi="Times New Roman" w:cs="Times New Roman"/>
                <w:sz w:val="24"/>
                <w:szCs w:val="24"/>
                <w:lang w:val="en-US" w:eastAsia="en-US"/>
              </w:rPr>
              <w:t>charge carrier extraction with a linearly increasing voltage</w:t>
            </w:r>
            <w:r>
              <w:rPr>
                <w:rFonts w:ascii="Times New Roman" w:eastAsia="Times New Roman" w:hAnsi="Times New Roman" w:cs="Times New Roman"/>
                <w:sz w:val="24"/>
                <w:szCs w:val="24"/>
                <w:lang w:val="en-US" w:eastAsia="en-US"/>
              </w:rPr>
              <w:t xml:space="preserve"> (CELIV)</w:t>
            </w:r>
            <w:r w:rsidRPr="005D02DF">
              <w:rPr>
                <w:rFonts w:ascii="Times New Roman" w:eastAsia="Times New Roman" w:hAnsi="Times New Roman" w:cs="Times New Roman"/>
                <w:sz w:val="24"/>
                <w:szCs w:val="24"/>
                <w:lang w:val="en-US" w:eastAsia="en-US"/>
              </w:rPr>
              <w:t xml:space="preserve"> and time-of-flight</w:t>
            </w:r>
            <w:r>
              <w:rPr>
                <w:rFonts w:ascii="Times New Roman" w:eastAsia="Times New Roman" w:hAnsi="Times New Roman" w:cs="Times New Roman"/>
                <w:sz w:val="24"/>
                <w:szCs w:val="24"/>
                <w:lang w:val="en-US" w:eastAsia="en-US"/>
              </w:rPr>
              <w:t xml:space="preserve"> (TOF)</w:t>
            </w:r>
            <w:r w:rsidRPr="005D02DF">
              <w:rPr>
                <w:rFonts w:ascii="Times New Roman" w:eastAsia="Times New Roman" w:hAnsi="Times New Roman" w:cs="Times New Roman"/>
                <w:sz w:val="24"/>
                <w:szCs w:val="24"/>
                <w:lang w:val="en-US" w:eastAsia="en-US"/>
              </w:rPr>
              <w:t xml:space="preserve"> currents, </w:t>
            </w:r>
            <w:r>
              <w:rPr>
                <w:rFonts w:ascii="Times New Roman" w:eastAsia="Times New Roman" w:hAnsi="Times New Roman" w:cs="Times New Roman"/>
                <w:sz w:val="24"/>
                <w:szCs w:val="24"/>
                <w:lang w:val="en-US" w:eastAsia="en-US"/>
              </w:rPr>
              <w:t>for</w:t>
            </w:r>
            <w:r w:rsidRPr="005D02DF">
              <w:rPr>
                <w:rFonts w:ascii="Times New Roman" w:eastAsia="Times New Roman" w:hAnsi="Times New Roman" w:cs="Times New Roman"/>
                <w:sz w:val="24"/>
                <w:szCs w:val="24"/>
                <w:lang w:val="en-US" w:eastAsia="en-US"/>
              </w:rPr>
              <w:t xml:space="preserve"> different recombination mechanisms.</w:t>
            </w:r>
          </w:p>
        </w:tc>
        <w:tc>
          <w:tcPr>
            <w:tcW w:w="2552" w:type="dxa"/>
            <w:tcBorders>
              <w:top w:val="single" w:sz="8" w:space="0" w:color="auto"/>
              <w:left w:val="nil"/>
              <w:bottom w:val="single" w:sz="8" w:space="0" w:color="auto"/>
              <w:right w:val="single" w:sz="8" w:space="0" w:color="auto"/>
            </w:tcBorders>
          </w:tcPr>
          <w:p w14:paraId="7B96E86B" w14:textId="7A8A90C6" w:rsidR="00F02EE8" w:rsidRDefault="00F02EE8" w:rsidP="00F02EE8">
            <w:pPr>
              <w:spacing w:after="0" w:line="240" w:lineRule="auto"/>
              <w:rPr>
                <w:rFonts w:ascii="Times New Roman" w:hAnsi="Times New Roman" w:cs="Times New Roman"/>
                <w:sz w:val="24"/>
                <w:szCs w:val="24"/>
              </w:rPr>
            </w:pPr>
            <w:proofErr w:type="spellStart"/>
            <w:r>
              <w:rPr>
                <w:rFonts w:ascii="Times New Roman" w:eastAsia="Times New Roman" w:hAnsi="Times New Roman" w:cs="Times New Roman"/>
                <w:sz w:val="24"/>
                <w:szCs w:val="24"/>
                <w:lang w:val="en-US" w:eastAsia="en-US"/>
              </w:rPr>
              <w:lastRenderedPageBreak/>
              <w:t>laisva</w:t>
            </w:r>
            <w:proofErr w:type="spellEnd"/>
          </w:p>
        </w:tc>
      </w:tr>
      <w:tr w:rsidR="00F02EE8" w14:paraId="3745A7C5"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25D72BB" w14:textId="77777777" w:rsidR="00F02EE8" w:rsidRPr="00520116" w:rsidRDefault="00F02EE8" w:rsidP="00F02EE8">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0E0F7DD" w14:textId="77777777" w:rsidR="00F02EE8" w:rsidRDefault="00F02EE8" w:rsidP="00F02EE8">
            <w:pPr>
              <w:rPr>
                <w:rFonts w:ascii="Times New Roman" w:hAnsi="Times New Roman" w:cs="Times New Roman"/>
              </w:rPr>
            </w:pPr>
            <w:r>
              <w:rPr>
                <w:rFonts w:ascii="Times New Roman" w:hAnsi="Times New Roman" w:cs="Times New Roman"/>
              </w:rPr>
              <w:t xml:space="preserve">K. </w:t>
            </w:r>
            <w:proofErr w:type="spellStart"/>
            <w:r>
              <w:rPr>
                <w:rFonts w:ascii="Times New Roman" w:hAnsi="Times New Roman" w:cs="Times New Roman"/>
              </w:rPr>
              <w:t>Genevičius</w:t>
            </w:r>
            <w:proofErr w:type="spellEnd"/>
          </w:p>
          <w:p w14:paraId="41919D8C" w14:textId="77777777" w:rsidR="00F02EE8" w:rsidRDefault="00124EC4" w:rsidP="00F02EE8">
            <w:pPr>
              <w:rPr>
                <w:rFonts w:ascii="Times New Roman" w:hAnsi="Times New Roman" w:cs="Times New Roman"/>
              </w:rPr>
            </w:pPr>
            <w:hyperlink r:id="rId23" w:history="1">
              <w:r w:rsidR="00F02EE8">
                <w:rPr>
                  <w:rStyle w:val="Hyperlink"/>
                  <w:rFonts w:ascii="Times New Roman" w:hAnsi="Times New Roman" w:cs="Times New Roman"/>
                </w:rPr>
                <w:t>kristijonas.genevicius@ff.vu.lt</w:t>
              </w:r>
            </w:hyperlink>
          </w:p>
          <w:p w14:paraId="76072EA5" w14:textId="0A55C98C" w:rsidR="00F02EE8" w:rsidRPr="00A72DAE" w:rsidRDefault="00F02EE8" w:rsidP="00F02EE8">
            <w:pPr>
              <w:spacing w:after="0" w:line="240" w:lineRule="auto"/>
              <w:rPr>
                <w:rFonts w:ascii="Times New Roman" w:hAnsi="Times New Roman" w:cs="Times New Roman"/>
                <w:sz w:val="24"/>
                <w:szCs w:val="24"/>
              </w:rPr>
            </w:pPr>
            <w:r>
              <w:rPr>
                <w:rFonts w:ascii="Times New Roman" w:hAnsi="Times New Roman" w:cs="Times New Roman"/>
              </w:rPr>
              <w:t>tel.: 85 233 4553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821B07E"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judrio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relaksacijos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baigtinių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skirtumų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metodu</w:t>
            </w:r>
            <w:proofErr w:type="spellEnd"/>
          </w:p>
          <w:p w14:paraId="5F7C80D4"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
          <w:p w14:paraId="0C95716C" w14:textId="4667218D" w:rsidR="00F02EE8" w:rsidRPr="007C3070" w:rsidRDefault="00F02EE8" w:rsidP="00F02EE8">
            <w:pPr>
              <w:spacing w:after="0" w:line="240" w:lineRule="auto"/>
              <w:rPr>
                <w:rFonts w:ascii="Times New Roman" w:hAnsi="Times New Roman" w:cs="Times New Roman"/>
                <w:sz w:val="24"/>
                <w:szCs w:val="24"/>
              </w:rPr>
            </w:pPr>
            <w:r>
              <w:rPr>
                <w:rFonts w:ascii="Times New Roman" w:eastAsia="Times New Roman" w:hAnsi="Times New Roman" w:cs="Times New Roman"/>
                <w:sz w:val="24"/>
                <w:szCs w:val="24"/>
                <w:lang w:val="en-US" w:eastAsia="en-US"/>
              </w:rPr>
              <w:t>Modeling of charge carrier mobility relaxation using finite difference method</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D7F0492"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judrio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relaksacijos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(C, C++ or Julia) </w:t>
            </w:r>
            <w:proofErr w:type="spellStart"/>
            <w:r>
              <w:rPr>
                <w:rFonts w:ascii="Times New Roman" w:eastAsia="Times New Roman" w:hAnsi="Times New Roman" w:cs="Times New Roman"/>
                <w:sz w:val="24"/>
                <w:szCs w:val="24"/>
                <w:lang w:val="en-US" w:eastAsia="en-US"/>
              </w:rPr>
              <w:t>organinėse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medžiagose</w:t>
            </w:r>
            <w:proofErr w:type="spellEnd"/>
            <w:r>
              <w:rPr>
                <w:rFonts w:ascii="Times New Roman" w:eastAsia="Times New Roman" w:hAnsi="Times New Roman" w:cs="Times New Roman"/>
                <w:sz w:val="24"/>
                <w:szCs w:val="24"/>
                <w:lang w:val="en-US" w:eastAsia="en-US"/>
              </w:rPr>
              <w:t xml:space="preserve"> po </w:t>
            </w:r>
            <w:proofErr w:type="spellStart"/>
            <w:r>
              <w:rPr>
                <w:rFonts w:ascii="Times New Roman" w:eastAsia="Times New Roman" w:hAnsi="Times New Roman" w:cs="Times New Roman"/>
                <w:sz w:val="24"/>
                <w:szCs w:val="24"/>
                <w:lang w:val="en-US" w:eastAsia="en-US"/>
              </w:rPr>
              <w:t>foto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sužadinimo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ištraukimo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dinamikos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skaičiavimai</w:t>
            </w:r>
            <w:proofErr w:type="spellEnd"/>
            <w:r>
              <w:rPr>
                <w:rFonts w:ascii="Times New Roman" w:eastAsia="Times New Roman" w:hAnsi="Times New Roman" w:cs="Times New Roman"/>
                <w:sz w:val="24"/>
                <w:szCs w:val="24"/>
                <w:lang w:val="en-US" w:eastAsia="en-US"/>
              </w:rPr>
              <w:t>.</w:t>
            </w:r>
          </w:p>
          <w:p w14:paraId="0CDF59E4"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
          <w:p w14:paraId="5C2CEAEA" w14:textId="6F883540" w:rsidR="00F02EE8" w:rsidRDefault="00F02EE8" w:rsidP="00F02EE8">
            <w:pPr>
              <w:widowControl w:val="0"/>
              <w:spacing w:after="0" w:line="240" w:lineRule="auto"/>
              <w:rPr>
                <w:rFonts w:ascii="Times New Roman" w:eastAsia="Times New Roman" w:hAnsi="Times New Roman" w:cs="Times New Roman"/>
                <w:sz w:val="24"/>
                <w:szCs w:val="24"/>
              </w:rPr>
            </w:pPr>
            <w:r w:rsidRPr="00823027">
              <w:rPr>
                <w:rFonts w:ascii="Times New Roman" w:eastAsia="Times New Roman" w:hAnsi="Times New Roman" w:cs="Times New Roman"/>
                <w:sz w:val="24"/>
                <w:szCs w:val="24"/>
                <w:lang w:val="en-US" w:eastAsia="en-US"/>
              </w:rPr>
              <w:t>Modeling (C, C++ or Julia) of charge carrier relaxation in organic materials after photoexcitation, calculations of charge carrier extraction dynamics.</w:t>
            </w:r>
          </w:p>
        </w:tc>
        <w:tc>
          <w:tcPr>
            <w:tcW w:w="2552" w:type="dxa"/>
            <w:tcBorders>
              <w:top w:val="single" w:sz="8" w:space="0" w:color="auto"/>
              <w:left w:val="nil"/>
              <w:bottom w:val="single" w:sz="8" w:space="0" w:color="auto"/>
              <w:right w:val="single" w:sz="8" w:space="0" w:color="auto"/>
            </w:tcBorders>
          </w:tcPr>
          <w:p w14:paraId="423CF311" w14:textId="576FC5A5" w:rsidR="00F02EE8" w:rsidRDefault="00F02EE8" w:rsidP="00F02EE8">
            <w:pPr>
              <w:spacing w:after="0" w:line="240" w:lineRule="auto"/>
              <w:rPr>
                <w:rFonts w:ascii="Times New Roman" w:hAnsi="Times New Roman" w:cs="Times New Roman"/>
                <w:sz w:val="24"/>
                <w:szCs w:val="24"/>
              </w:rPr>
            </w:pPr>
            <w:proofErr w:type="spellStart"/>
            <w:r>
              <w:rPr>
                <w:rFonts w:ascii="Times New Roman" w:eastAsia="Times New Roman" w:hAnsi="Times New Roman" w:cs="Times New Roman"/>
                <w:sz w:val="24"/>
                <w:szCs w:val="24"/>
                <w:lang w:val="en-US" w:eastAsia="en-US"/>
              </w:rPr>
              <w:t>laisva</w:t>
            </w:r>
            <w:proofErr w:type="spellEnd"/>
          </w:p>
        </w:tc>
      </w:tr>
      <w:tr w:rsidR="00800ECB" w14:paraId="48821C25"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A48383D" w14:textId="77777777" w:rsidR="00800ECB" w:rsidRPr="00520116" w:rsidRDefault="00800ECB" w:rsidP="00800ECB">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FA26822" w14:textId="74E438F4" w:rsidR="00800ECB" w:rsidRDefault="00800ECB" w:rsidP="00800ECB">
            <w:pPr>
              <w:rPr>
                <w:rFonts w:ascii="Times New Roman" w:hAnsi="Times New Roman" w:cs="Times New Roman"/>
              </w:rPr>
            </w:pPr>
            <w:proofErr w:type="spellStart"/>
            <w:r>
              <w:rPr>
                <w:rFonts w:ascii="Times New Roman" w:eastAsia="Times New Roman" w:hAnsi="Times New Roman" w:cs="Times New Roman"/>
                <w:sz w:val="24"/>
                <w:szCs w:val="24"/>
                <w:lang w:val="en-US" w:eastAsia="en-US"/>
              </w:rPr>
              <w:t>Gytis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Sliau</w:t>
            </w:r>
            <w:proofErr w:type="spellEnd"/>
            <w:r>
              <w:rPr>
                <w:rFonts w:ascii="Times New Roman" w:eastAsia="Times New Roman" w:hAnsi="Times New Roman" w:cs="Times New Roman"/>
                <w:sz w:val="24"/>
                <w:szCs w:val="24"/>
                <w:lang w:eastAsia="en-US"/>
              </w:rPr>
              <w:t>žys</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269ECA9"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roofErr w:type="spellStart"/>
            <w:r w:rsidRPr="00F95A51">
              <w:rPr>
                <w:rFonts w:ascii="Times New Roman" w:eastAsia="Times New Roman" w:hAnsi="Times New Roman" w:cs="Times New Roman"/>
                <w:sz w:val="24"/>
                <w:szCs w:val="24"/>
                <w:lang w:val="en-US" w:eastAsia="en-US"/>
              </w:rPr>
              <w:t>Krūvio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parnašos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savybių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tyrimas</w:t>
            </w:r>
            <w:proofErr w:type="spellEnd"/>
            <w:r w:rsidRPr="00F95A51">
              <w:rPr>
                <w:rFonts w:ascii="Times New Roman" w:eastAsia="Times New Roman" w:hAnsi="Times New Roman" w:cs="Times New Roman"/>
                <w:sz w:val="24"/>
                <w:szCs w:val="24"/>
                <w:lang w:val="en-US" w:eastAsia="en-US"/>
              </w:rPr>
              <w:t xml:space="preserve"> TiO</w:t>
            </w:r>
            <w:r w:rsidRPr="00F95A51">
              <w:rPr>
                <w:rFonts w:ascii="Times New Roman" w:eastAsia="Times New Roman" w:hAnsi="Times New Roman" w:cs="Times New Roman"/>
                <w:sz w:val="24"/>
                <w:szCs w:val="24"/>
                <w:vertAlign w:val="subscript"/>
                <w:lang w:val="en-US" w:eastAsia="en-US"/>
              </w:rPr>
              <w:t>2</w:t>
            </w:r>
            <w:r w:rsidRPr="00F95A51">
              <w:rPr>
                <w:rFonts w:ascii="Times New Roman" w:eastAsia="Times New Roman" w:hAnsi="Times New Roman" w:cs="Times New Roman"/>
                <w:sz w:val="24"/>
                <w:szCs w:val="24"/>
                <w:lang w:val="en-US" w:eastAsia="en-US"/>
              </w:rPr>
              <w:t xml:space="preserve">/P3HT </w:t>
            </w:r>
            <w:proofErr w:type="spellStart"/>
            <w:r w:rsidRPr="00F95A51">
              <w:rPr>
                <w:rFonts w:ascii="Times New Roman" w:eastAsia="Times New Roman" w:hAnsi="Times New Roman" w:cs="Times New Roman"/>
                <w:sz w:val="24"/>
                <w:szCs w:val="24"/>
                <w:lang w:val="en-US" w:eastAsia="en-US"/>
              </w:rPr>
              <w:t>bandiniuose</w:t>
            </w:r>
            <w:proofErr w:type="spellEnd"/>
          </w:p>
          <w:p w14:paraId="64A911B1"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
          <w:p w14:paraId="3481B060" w14:textId="4518AEB5" w:rsidR="00800ECB" w:rsidRDefault="00800ECB" w:rsidP="00800ECB">
            <w:pPr>
              <w:spacing w:after="0" w:line="240" w:lineRule="auto"/>
              <w:rPr>
                <w:rFonts w:ascii="Times New Roman" w:eastAsia="Times New Roman" w:hAnsi="Times New Roman" w:cs="Times New Roman"/>
                <w:sz w:val="24"/>
                <w:szCs w:val="24"/>
                <w:lang w:val="en-US" w:eastAsia="en-US"/>
              </w:rPr>
            </w:pPr>
            <w:r w:rsidRPr="00F95A51">
              <w:rPr>
                <w:rStyle w:val="rynqvb"/>
                <w:rFonts w:ascii="Times New Roman" w:hAnsi="Times New Roman" w:cs="Times New Roman"/>
                <w:sz w:val="24"/>
                <w:szCs w:val="24"/>
                <w:lang w:val="en"/>
              </w:rPr>
              <w:t>Investigation of charge transport properties in TiO</w:t>
            </w:r>
            <w:r w:rsidRPr="00F95A51">
              <w:rPr>
                <w:rStyle w:val="rynqvb"/>
                <w:rFonts w:ascii="Times New Roman" w:hAnsi="Times New Roman" w:cs="Times New Roman"/>
                <w:sz w:val="24"/>
                <w:szCs w:val="24"/>
                <w:vertAlign w:val="subscript"/>
                <w:lang w:val="en"/>
              </w:rPr>
              <w:t>2</w:t>
            </w:r>
            <w:r w:rsidRPr="00F95A51">
              <w:rPr>
                <w:rStyle w:val="rynqvb"/>
                <w:rFonts w:ascii="Times New Roman" w:hAnsi="Times New Roman" w:cs="Times New Roman"/>
                <w:sz w:val="24"/>
                <w:szCs w:val="24"/>
                <w:lang w:val="en"/>
              </w:rPr>
              <w:t>/P3HT/Au samples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EF335CF"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roofErr w:type="spellStart"/>
            <w:r w:rsidRPr="00F95A51">
              <w:rPr>
                <w:rFonts w:ascii="Times New Roman" w:eastAsia="Times New Roman" w:hAnsi="Times New Roman" w:cs="Times New Roman"/>
                <w:sz w:val="24"/>
                <w:szCs w:val="24"/>
                <w:lang w:val="en-US" w:eastAsia="en-US"/>
              </w:rPr>
              <w:t>Tyrimo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tikslas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ištirti</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pusiausvyrinių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ir</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foto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generuotų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krūvininkų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generacijos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ir</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pernašos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savybes</w:t>
            </w:r>
            <w:proofErr w:type="spellEnd"/>
            <w:r w:rsidRPr="00F95A51">
              <w:rPr>
                <w:rFonts w:ascii="Times New Roman" w:eastAsia="Times New Roman" w:hAnsi="Times New Roman" w:cs="Times New Roman"/>
                <w:sz w:val="24"/>
                <w:szCs w:val="24"/>
                <w:lang w:val="en-US" w:eastAsia="en-US"/>
              </w:rPr>
              <w:t xml:space="preserve"> Ti0</w:t>
            </w:r>
            <w:r w:rsidRPr="00F95A51">
              <w:rPr>
                <w:rFonts w:ascii="Times New Roman" w:eastAsia="Times New Roman" w:hAnsi="Times New Roman" w:cs="Times New Roman"/>
                <w:sz w:val="24"/>
                <w:szCs w:val="24"/>
                <w:vertAlign w:val="subscript"/>
                <w:lang w:val="en-US" w:eastAsia="en-US"/>
              </w:rPr>
              <w:t>2</w:t>
            </w:r>
            <w:r w:rsidRPr="00F95A51">
              <w:rPr>
                <w:rFonts w:ascii="Times New Roman" w:eastAsia="Times New Roman" w:hAnsi="Times New Roman" w:cs="Times New Roman"/>
                <w:sz w:val="24"/>
                <w:szCs w:val="24"/>
                <w:lang w:val="en-US" w:eastAsia="en-US"/>
              </w:rPr>
              <w:t xml:space="preserve">/P3HT </w:t>
            </w:r>
            <w:proofErr w:type="spellStart"/>
            <w:r w:rsidRPr="00F95A51">
              <w:rPr>
                <w:rFonts w:ascii="Times New Roman" w:eastAsia="Times New Roman" w:hAnsi="Times New Roman" w:cs="Times New Roman"/>
                <w:sz w:val="24"/>
                <w:szCs w:val="24"/>
                <w:lang w:val="en-US" w:eastAsia="en-US"/>
              </w:rPr>
              <w:t>struktūrose</w:t>
            </w:r>
            <w:proofErr w:type="spellEnd"/>
            <w:r w:rsidRPr="00F95A51">
              <w:rPr>
                <w:rFonts w:ascii="Times New Roman" w:eastAsia="Times New Roman" w:hAnsi="Times New Roman" w:cs="Times New Roman"/>
                <w:sz w:val="24"/>
                <w:szCs w:val="24"/>
                <w:lang w:val="en-US" w:eastAsia="en-US"/>
              </w:rPr>
              <w:t xml:space="preserve">. </w:t>
            </w:r>
          </w:p>
          <w:p w14:paraId="33644128"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
          <w:p w14:paraId="6E582C69" w14:textId="28247825" w:rsidR="00800ECB" w:rsidRDefault="00800ECB" w:rsidP="00800ECB">
            <w:pPr>
              <w:spacing w:after="0" w:line="240" w:lineRule="auto"/>
              <w:rPr>
                <w:rFonts w:ascii="Times New Roman" w:eastAsia="Times New Roman" w:hAnsi="Times New Roman" w:cs="Times New Roman"/>
                <w:sz w:val="24"/>
                <w:szCs w:val="24"/>
                <w:lang w:val="en-US" w:eastAsia="en-US"/>
              </w:rPr>
            </w:pPr>
            <w:r w:rsidRPr="00F95A51">
              <w:rPr>
                <w:rFonts w:ascii="Times New Roman" w:eastAsia="Times New Roman" w:hAnsi="Times New Roman" w:cs="Times New Roman"/>
                <w:sz w:val="24"/>
                <w:szCs w:val="24"/>
                <w:lang w:val="en-US" w:eastAsia="en-US"/>
              </w:rPr>
              <w:t>The aim of the study is to investigate the generation and transport properties of equilibrium and photogenerated charge carriers in TiO2/P3HT structures.</w:t>
            </w:r>
          </w:p>
        </w:tc>
        <w:tc>
          <w:tcPr>
            <w:tcW w:w="2552" w:type="dxa"/>
            <w:tcBorders>
              <w:top w:val="single" w:sz="8" w:space="0" w:color="auto"/>
              <w:left w:val="nil"/>
              <w:bottom w:val="single" w:sz="8" w:space="0" w:color="auto"/>
              <w:right w:val="single" w:sz="8" w:space="0" w:color="auto"/>
            </w:tcBorders>
          </w:tcPr>
          <w:p w14:paraId="47ACBAAB" w14:textId="1A21EA67" w:rsidR="00800ECB" w:rsidRDefault="00800ECB" w:rsidP="00800ECB">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FF5E5A" w14:paraId="65C69B80"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536E1E6" w14:textId="77777777" w:rsidR="00FF5E5A" w:rsidRPr="00520116" w:rsidRDefault="00FF5E5A" w:rsidP="007415FE">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584FCA3" w14:textId="77777777" w:rsidR="00FF5E5A" w:rsidRPr="0016612A" w:rsidRDefault="00FF5E5A" w:rsidP="007415F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Prof. </w:t>
            </w:r>
            <w:proofErr w:type="spellStart"/>
            <w:r>
              <w:rPr>
                <w:rFonts w:ascii="Times New Roman" w:eastAsia="Times New Roman" w:hAnsi="Times New Roman" w:cs="Times New Roman"/>
                <w:sz w:val="24"/>
                <w:szCs w:val="24"/>
                <w:lang w:val="en-US" w:eastAsia="en-US"/>
              </w:rPr>
              <w:t>Kęstutis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Aidas</w:t>
            </w:r>
            <w:proofErr w:type="spellEnd"/>
            <w:r>
              <w:rPr>
                <w:rFonts w:ascii="Times New Roman" w:eastAsia="Times New Roman" w:hAnsi="Times New Roman" w:cs="Times New Roman"/>
                <w:sz w:val="24"/>
                <w:szCs w:val="24"/>
                <w:lang w:val="en-US" w:eastAsia="en-US"/>
              </w:rPr>
              <w:t xml:space="preserve">,  </w:t>
            </w:r>
            <w:hyperlink r:id="rId24">
              <w:r>
                <w:rPr>
                  <w:rStyle w:val="Hyperlink"/>
                  <w:rFonts w:ascii="Times New Roman" w:eastAsia="Times New Roman" w:hAnsi="Times New Roman" w:cs="Times New Roman"/>
                  <w:sz w:val="24"/>
                  <w:szCs w:val="24"/>
                  <w:lang w:val="en-US" w:eastAsia="en-US"/>
                </w:rPr>
                <w:t>kestutis.aidas@ff.vu.lt</w:t>
              </w:r>
            </w:hyperlink>
            <w:r>
              <w:rPr>
                <w:rFonts w:ascii="Times New Roman" w:eastAsia="Times New Roman" w:hAnsi="Times New Roman" w:cs="Times New Roman"/>
                <w:sz w:val="24"/>
                <w:szCs w:val="24"/>
                <w:lang w:val="en-US" w:eastAsia="en-US"/>
              </w:rPr>
              <w:t>, +370 5 223 4593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9DCC904" w14:textId="77777777" w:rsidR="00FF5E5A" w:rsidRDefault="00FF5E5A" w:rsidP="007415FE">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LT: </w:t>
            </w:r>
            <w:proofErr w:type="spellStart"/>
            <w:r>
              <w:rPr>
                <w:rFonts w:ascii="Times New Roman" w:eastAsia="Times New Roman" w:hAnsi="Times New Roman" w:cs="Times New Roman"/>
                <w:sz w:val="24"/>
                <w:szCs w:val="24"/>
                <w:lang w:val="en-US" w:eastAsia="en-US"/>
              </w:rPr>
              <w:t>Ibuprofeno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tirpalai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hidrotropinių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medžiagų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mišiniuose</w:t>
            </w:r>
            <w:proofErr w:type="spellEnd"/>
            <w:r>
              <w:rPr>
                <w:rFonts w:ascii="Times New Roman" w:eastAsia="Times New Roman" w:hAnsi="Times New Roman" w:cs="Times New Roman"/>
                <w:sz w:val="24"/>
                <w:szCs w:val="24"/>
                <w:lang w:val="en-US" w:eastAsia="en-US"/>
              </w:rPr>
              <w:t xml:space="preserve"> – BMR </w:t>
            </w:r>
            <w:proofErr w:type="spellStart"/>
            <w:r>
              <w:rPr>
                <w:rFonts w:ascii="Times New Roman" w:eastAsia="Times New Roman" w:hAnsi="Times New Roman" w:cs="Times New Roman"/>
                <w:sz w:val="24"/>
                <w:szCs w:val="24"/>
                <w:lang w:val="en-US" w:eastAsia="en-US"/>
              </w:rPr>
              <w:t>spektrų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QM/MM </w:t>
            </w:r>
            <w:proofErr w:type="spellStart"/>
            <w:r>
              <w:rPr>
                <w:rFonts w:ascii="Times New Roman" w:eastAsia="Times New Roman" w:hAnsi="Times New Roman" w:cs="Times New Roman"/>
                <w:sz w:val="24"/>
                <w:szCs w:val="24"/>
                <w:lang w:val="en-US" w:eastAsia="en-US"/>
              </w:rPr>
              <w:t>metodais</w:t>
            </w:r>
            <w:proofErr w:type="spellEnd"/>
          </w:p>
          <w:p w14:paraId="16186317" w14:textId="77777777" w:rsidR="00FF5E5A" w:rsidRPr="00486D7A" w:rsidRDefault="00FF5E5A" w:rsidP="007415FE">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EN: Modelling NMR spectra of ibuprofen in aqueous hydrotropic solutions by means of QM/MM methods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9E2B84" w14:textId="77777777" w:rsidR="00FF5E5A" w:rsidRDefault="00FF5E5A" w:rsidP="007415FE">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LT: </w:t>
            </w:r>
            <w:proofErr w:type="spellStart"/>
            <w:r>
              <w:rPr>
                <w:rFonts w:ascii="Times New Roman" w:eastAsia="Times New Roman" w:hAnsi="Times New Roman" w:cs="Times New Roman"/>
                <w:sz w:val="24"/>
                <w:szCs w:val="24"/>
                <w:lang w:val="en-US" w:eastAsia="en-US"/>
              </w:rPr>
              <w:t>Šiame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darbe</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nagrinėjamas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vaistinio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junginio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ibuprofeno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padidėjusio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tirpumo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joninių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skysčių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tirpaluose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molekulinis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mechanizmas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lyginant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apskaičiuotus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šių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tirpalų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branduolių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magnetinio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rezonanso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spektrus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eksperimentiniais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duomenimis</w:t>
            </w:r>
            <w:proofErr w:type="spellEnd"/>
            <w:r>
              <w:rPr>
                <w:rFonts w:ascii="Times New Roman" w:eastAsia="Times New Roman" w:hAnsi="Times New Roman" w:cs="Times New Roman"/>
                <w:sz w:val="24"/>
                <w:szCs w:val="24"/>
                <w:lang w:val="en-US" w:eastAsia="en-US"/>
              </w:rPr>
              <w:t xml:space="preserve">. </w:t>
            </w:r>
          </w:p>
          <w:p w14:paraId="0EF84FB5" w14:textId="77777777" w:rsidR="00FF5E5A" w:rsidRPr="00486D7A" w:rsidRDefault="00FF5E5A" w:rsidP="007415FE">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EN: This study will investigate the molecular mechanism underlying the enhanced solubility of the pharmaceutical compound ibuprofen in aqueous solutions of ionic liquids. The analysis will be based on a comparison between calculated nuclear magnetic resonance (NMR) spectra of these solutions and corresponding experimental data.</w:t>
            </w:r>
          </w:p>
        </w:tc>
        <w:tc>
          <w:tcPr>
            <w:tcW w:w="2552" w:type="dxa"/>
            <w:tcBorders>
              <w:top w:val="single" w:sz="8" w:space="0" w:color="auto"/>
              <w:left w:val="nil"/>
              <w:bottom w:val="single" w:sz="8" w:space="0" w:color="auto"/>
              <w:right w:val="single" w:sz="8" w:space="0" w:color="auto"/>
            </w:tcBorders>
          </w:tcPr>
          <w:p w14:paraId="671683AE" w14:textId="45F3EB97" w:rsidR="00FF5E5A" w:rsidRDefault="00FF5E5A" w:rsidP="007415FE">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w:t>
            </w:r>
          </w:p>
        </w:tc>
      </w:tr>
      <w:tr w:rsidR="003F016A" w14:paraId="192BCA67"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9C47968" w14:textId="77777777" w:rsidR="003F016A" w:rsidRPr="00520116" w:rsidRDefault="003F016A" w:rsidP="003F016A">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90A9F15"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Dr. </w:t>
            </w:r>
            <w:proofErr w:type="spellStart"/>
            <w:r>
              <w:rPr>
                <w:rFonts w:ascii="Times New Roman" w:eastAsia="Times New Roman" w:hAnsi="Times New Roman" w:cs="Times New Roman"/>
                <w:sz w:val="24"/>
                <w:szCs w:val="24"/>
                <w:lang w:val="en-US" w:eastAsia="en-US"/>
              </w:rPr>
              <w:t>Vytautas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Klimavičius</w:t>
            </w:r>
            <w:proofErr w:type="spellEnd"/>
          </w:p>
          <w:p w14:paraId="47859C67" w14:textId="77777777" w:rsidR="003F016A" w:rsidRDefault="00124EC4" w:rsidP="003F016A">
            <w:pPr>
              <w:spacing w:after="0" w:line="240" w:lineRule="auto"/>
              <w:rPr>
                <w:rFonts w:ascii="Times New Roman" w:eastAsia="Times New Roman" w:hAnsi="Times New Roman" w:cs="Times New Roman"/>
                <w:sz w:val="24"/>
                <w:szCs w:val="24"/>
                <w:lang w:val="en-US" w:eastAsia="en-US"/>
              </w:rPr>
            </w:pPr>
            <w:hyperlink r:id="rId25" w:history="1">
              <w:r w:rsidR="003F016A" w:rsidRPr="00696076">
                <w:rPr>
                  <w:rStyle w:val="Hyperlink"/>
                  <w:rFonts w:ascii="Times New Roman" w:eastAsia="Times New Roman" w:hAnsi="Times New Roman" w:cs="Times New Roman"/>
                  <w:sz w:val="24"/>
                  <w:szCs w:val="24"/>
                  <w:lang w:val="en-US" w:eastAsia="en-US"/>
                </w:rPr>
                <w:t>Vytautas.klimavicius@ff.vu.lt</w:t>
              </w:r>
            </w:hyperlink>
          </w:p>
          <w:p w14:paraId="61727D7F" w14:textId="6BCE08F6" w:rsidR="003F016A" w:rsidRPr="007E7867" w:rsidRDefault="003F016A" w:rsidP="003F016A">
            <w:pPr>
              <w:widowControl w:val="0"/>
              <w:spacing w:after="0" w:line="240" w:lineRule="auto"/>
              <w:rPr>
                <w:rFonts w:ascii="Times New Roman" w:eastAsia="Times New Roman" w:hAnsi="Times New Roman" w:cs="Times New Roman"/>
                <w:sz w:val="24"/>
                <w:szCs w:val="24"/>
              </w:rPr>
            </w:pPr>
            <w:r w:rsidRPr="00C80A5B">
              <w:rPr>
                <w:rFonts w:ascii="Times New Roman" w:eastAsia="Times New Roman" w:hAnsi="Times New Roman" w:cs="Times New Roman"/>
                <w:sz w:val="24"/>
                <w:szCs w:val="24"/>
                <w:lang w:val="en-US" w:eastAsia="en-US"/>
              </w:rPr>
              <w:t>+370 5 223 4588</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A3AB4A2"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Cirkonio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fosfatų</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tyrimas</w:t>
            </w:r>
            <w:proofErr w:type="spellEnd"/>
          </w:p>
          <w:p w14:paraId="1930A104"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
          <w:p w14:paraId="00454E80" w14:textId="799DDB16" w:rsidR="003F016A" w:rsidRPr="007E7867" w:rsidRDefault="003F016A" w:rsidP="003F016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NMR investigation of Zirconium Phosphates </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7EAC385"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Tirsim</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Cirkonio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fosfatus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naudojant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kietojo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kūno</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spektroskopiją</w:t>
            </w:r>
            <w:proofErr w:type="spellEnd"/>
          </w:p>
          <w:p w14:paraId="445B87C7"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
          <w:p w14:paraId="7DE14469" w14:textId="0674BB8E" w:rsidR="003F016A" w:rsidRPr="007E7867" w:rsidRDefault="003F016A" w:rsidP="003F016A">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We will investigate Zirconium Phosphates using solid state NMR</w:t>
            </w:r>
          </w:p>
        </w:tc>
        <w:tc>
          <w:tcPr>
            <w:tcW w:w="2552" w:type="dxa"/>
            <w:tcBorders>
              <w:top w:val="single" w:sz="8" w:space="0" w:color="auto"/>
              <w:left w:val="nil"/>
              <w:bottom w:val="single" w:sz="8" w:space="0" w:color="auto"/>
              <w:right w:val="single" w:sz="8" w:space="0" w:color="auto"/>
            </w:tcBorders>
          </w:tcPr>
          <w:p w14:paraId="460A6E07" w14:textId="474BFD65" w:rsidR="003F016A" w:rsidRPr="007E7867"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p>
        </w:tc>
      </w:tr>
      <w:tr w:rsidR="003F016A" w14:paraId="36FA31D7"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9E12259" w14:textId="77777777" w:rsidR="003F016A" w:rsidRPr="00520116" w:rsidRDefault="003F016A" w:rsidP="003F016A">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944D81E"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Dr. </w:t>
            </w:r>
            <w:proofErr w:type="spellStart"/>
            <w:r>
              <w:rPr>
                <w:rFonts w:ascii="Times New Roman" w:eastAsia="Times New Roman" w:hAnsi="Times New Roman" w:cs="Times New Roman"/>
                <w:sz w:val="24"/>
                <w:szCs w:val="24"/>
                <w:lang w:val="en-US" w:eastAsia="en-US"/>
              </w:rPr>
              <w:t>Vytautas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Klimavičius</w:t>
            </w:r>
            <w:proofErr w:type="spellEnd"/>
          </w:p>
          <w:p w14:paraId="7123DB3A" w14:textId="77777777" w:rsidR="003F016A" w:rsidRDefault="00124EC4" w:rsidP="003F016A">
            <w:pPr>
              <w:spacing w:after="0" w:line="240" w:lineRule="auto"/>
              <w:rPr>
                <w:rFonts w:ascii="Times New Roman" w:eastAsia="Times New Roman" w:hAnsi="Times New Roman" w:cs="Times New Roman"/>
                <w:sz w:val="24"/>
                <w:szCs w:val="24"/>
                <w:lang w:val="en-US" w:eastAsia="en-US"/>
              </w:rPr>
            </w:pPr>
            <w:hyperlink r:id="rId26" w:history="1">
              <w:r w:rsidR="003F016A" w:rsidRPr="00696076">
                <w:rPr>
                  <w:rStyle w:val="Hyperlink"/>
                  <w:rFonts w:ascii="Times New Roman" w:eastAsia="Times New Roman" w:hAnsi="Times New Roman" w:cs="Times New Roman"/>
                  <w:sz w:val="24"/>
                  <w:szCs w:val="24"/>
                  <w:lang w:val="en-US" w:eastAsia="en-US"/>
                </w:rPr>
                <w:t>Vytautas.klimavicius@ff.vu.lt</w:t>
              </w:r>
            </w:hyperlink>
          </w:p>
          <w:p w14:paraId="3CEF8454" w14:textId="079E223B" w:rsidR="003F016A" w:rsidRPr="007E7867" w:rsidRDefault="003F016A" w:rsidP="003F016A">
            <w:pPr>
              <w:widowControl w:val="0"/>
              <w:spacing w:after="0" w:line="240" w:lineRule="auto"/>
              <w:rPr>
                <w:rFonts w:ascii="Times New Roman" w:eastAsia="Times New Roman" w:hAnsi="Times New Roman" w:cs="Times New Roman"/>
                <w:sz w:val="24"/>
                <w:szCs w:val="24"/>
              </w:rPr>
            </w:pPr>
            <w:r w:rsidRPr="00C80A5B">
              <w:rPr>
                <w:rFonts w:ascii="Times New Roman" w:eastAsia="Times New Roman" w:hAnsi="Times New Roman" w:cs="Times New Roman"/>
                <w:sz w:val="24"/>
                <w:szCs w:val="24"/>
                <w:lang w:val="en-US" w:eastAsia="en-US"/>
              </w:rPr>
              <w:t>+370 5 223 4588</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893E31C"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Cholino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glicinato</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tyrimas</w:t>
            </w:r>
            <w:proofErr w:type="spellEnd"/>
          </w:p>
          <w:p w14:paraId="3C7C936C"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
          <w:p w14:paraId="4BB455BE" w14:textId="12305F71" w:rsidR="003F016A" w:rsidRPr="007E7867" w:rsidRDefault="003F016A" w:rsidP="003F016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NMR investigation of </w:t>
            </w:r>
            <w:proofErr w:type="spellStart"/>
            <w:r>
              <w:rPr>
                <w:rFonts w:ascii="Times New Roman" w:eastAsia="Times New Roman" w:hAnsi="Times New Roman" w:cs="Times New Roman"/>
                <w:sz w:val="24"/>
                <w:szCs w:val="24"/>
                <w:lang w:val="en-US" w:eastAsia="en-US"/>
              </w:rPr>
              <w:t>Cholinium</w:t>
            </w:r>
            <w:proofErr w:type="spellEnd"/>
            <w:r>
              <w:rPr>
                <w:rFonts w:ascii="Times New Roman" w:eastAsia="Times New Roman" w:hAnsi="Times New Roman" w:cs="Times New Roman"/>
                <w:sz w:val="24"/>
                <w:szCs w:val="24"/>
                <w:lang w:val="en-US" w:eastAsia="en-US"/>
              </w:rPr>
              <w:t xml:space="preserve"> Glycinate</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4CA3748"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Tirsim</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Cholino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Glicinatą</w:t>
            </w:r>
            <w:proofErr w:type="spellEnd"/>
            <w:r>
              <w:rPr>
                <w:rFonts w:ascii="Times New Roman" w:eastAsia="Times New Roman" w:hAnsi="Times New Roman" w:cs="Times New Roman"/>
                <w:sz w:val="24"/>
                <w:szCs w:val="24"/>
                <w:lang w:val="en-US" w:eastAsia="en-US"/>
              </w:rPr>
              <w:t xml:space="preserve"> DOSY BMR </w:t>
            </w:r>
            <w:proofErr w:type="spellStart"/>
            <w:r>
              <w:rPr>
                <w:rFonts w:ascii="Times New Roman" w:eastAsia="Times New Roman" w:hAnsi="Times New Roman" w:cs="Times New Roman"/>
                <w:sz w:val="24"/>
                <w:szCs w:val="24"/>
                <w:lang w:val="en-US" w:eastAsia="en-US"/>
              </w:rPr>
              <w:t>metodu</w:t>
            </w:r>
            <w:proofErr w:type="spellEnd"/>
          </w:p>
          <w:p w14:paraId="3CB7BF11"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
          <w:p w14:paraId="604A41F3" w14:textId="7029B6F4" w:rsidR="003F016A" w:rsidRPr="007E7867" w:rsidRDefault="003F016A" w:rsidP="003F016A">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We will investigate </w:t>
            </w:r>
            <w:proofErr w:type="spellStart"/>
            <w:r>
              <w:rPr>
                <w:rFonts w:ascii="Times New Roman" w:eastAsia="Times New Roman" w:hAnsi="Times New Roman" w:cs="Times New Roman"/>
                <w:sz w:val="24"/>
                <w:szCs w:val="24"/>
                <w:lang w:val="en-US" w:eastAsia="en-US"/>
              </w:rPr>
              <w:t>Cholinium</w:t>
            </w:r>
            <w:proofErr w:type="spellEnd"/>
            <w:r>
              <w:rPr>
                <w:rFonts w:ascii="Times New Roman" w:eastAsia="Times New Roman" w:hAnsi="Times New Roman" w:cs="Times New Roman"/>
                <w:sz w:val="24"/>
                <w:szCs w:val="24"/>
                <w:lang w:val="en-US" w:eastAsia="en-US"/>
              </w:rPr>
              <w:t xml:space="preserve"> Glycinate using DOSY NMR spectroscopy</w:t>
            </w:r>
          </w:p>
        </w:tc>
        <w:tc>
          <w:tcPr>
            <w:tcW w:w="2552" w:type="dxa"/>
            <w:tcBorders>
              <w:top w:val="single" w:sz="8" w:space="0" w:color="auto"/>
              <w:left w:val="nil"/>
              <w:bottom w:val="single" w:sz="8" w:space="0" w:color="auto"/>
              <w:right w:val="single" w:sz="8" w:space="0" w:color="auto"/>
            </w:tcBorders>
          </w:tcPr>
          <w:p w14:paraId="1BD0DEA5" w14:textId="0B5CAF4C" w:rsidR="003F016A" w:rsidRPr="007E7867"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p>
        </w:tc>
      </w:tr>
      <w:tr w:rsidR="009006E2" w14:paraId="6A72370A"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2AE40AF" w14:textId="77777777" w:rsidR="009006E2" w:rsidRPr="00520116" w:rsidRDefault="009006E2" w:rsidP="009006E2">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BBA6916" w14:textId="77777777" w:rsidR="009006E2" w:rsidRPr="00AF3355" w:rsidRDefault="009006E2" w:rsidP="009006E2">
            <w:pPr>
              <w:spacing w:after="0" w:line="240" w:lineRule="auto"/>
              <w:rPr>
                <w:rFonts w:ascii="Times New Roman" w:eastAsia="Times New Roman" w:hAnsi="Times New Roman" w:cs="Times New Roman"/>
                <w:sz w:val="24"/>
                <w:szCs w:val="24"/>
                <w:lang w:val="fr-FR" w:eastAsia="en-US"/>
              </w:rPr>
            </w:pPr>
            <w:proofErr w:type="spellStart"/>
            <w:r w:rsidRPr="00AF3355">
              <w:rPr>
                <w:rFonts w:ascii="Times New Roman" w:eastAsia="Times New Roman" w:hAnsi="Times New Roman" w:cs="Times New Roman"/>
                <w:sz w:val="24"/>
                <w:szCs w:val="24"/>
                <w:lang w:val="fr-FR" w:eastAsia="en-US"/>
              </w:rPr>
              <w:t>Justinas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Čeponkus</w:t>
            </w:r>
            <w:proofErr w:type="spellEnd"/>
          </w:p>
          <w:p w14:paraId="21F46B18" w14:textId="095E254C" w:rsidR="009006E2" w:rsidRDefault="009006E2" w:rsidP="009006E2">
            <w:pPr>
              <w:spacing w:after="0" w:line="240" w:lineRule="auto"/>
              <w:rPr>
                <w:rFonts w:ascii="Times New Roman" w:eastAsia="Times New Roman" w:hAnsi="Times New Roman" w:cs="Times New Roman"/>
                <w:sz w:val="24"/>
                <w:szCs w:val="24"/>
                <w:lang w:val="en-US" w:eastAsia="en-US"/>
              </w:rPr>
            </w:pPr>
            <w:r w:rsidRPr="00AF3355">
              <w:rPr>
                <w:rFonts w:ascii="Times New Roman" w:eastAsia="Times New Roman" w:hAnsi="Times New Roman" w:cs="Times New Roman"/>
                <w:sz w:val="24"/>
                <w:szCs w:val="24"/>
                <w:lang w:val="fr-FR" w:eastAsia="en-US"/>
              </w:rPr>
              <w:t>justinas.ceponkus@ff.vu.lt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8BD3263" w14:textId="7BC97FD7" w:rsidR="009006E2" w:rsidRDefault="009006E2" w:rsidP="009006E2">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fr-FR" w:eastAsia="en-US"/>
              </w:rPr>
              <w:t>Propofolio</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molekulių</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matricinės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izoliacijos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spektroskopijos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tyrimai</w:t>
            </w:r>
            <w:proofErr w:type="spellEnd"/>
            <w:r w:rsidRPr="00AF3355">
              <w:rPr>
                <w:rFonts w:ascii="Times New Roman" w:eastAsia="Times New Roman" w:hAnsi="Times New Roman" w:cs="Times New Roman"/>
                <w:sz w:val="24"/>
                <w:szCs w:val="24"/>
                <w:lang w:val="fr-FR" w:eastAsia="en-US"/>
              </w:rPr>
              <w:t xml:space="preserve">. </w:t>
            </w:r>
            <w:r w:rsidRPr="0079705C">
              <w:rPr>
                <w:rFonts w:ascii="Times New Roman" w:eastAsia="Times New Roman" w:hAnsi="Times New Roman" w:cs="Times New Roman"/>
                <w:sz w:val="24"/>
                <w:szCs w:val="24"/>
                <w:lang w:val="fr-FR" w:eastAsia="en-US"/>
              </w:rPr>
              <w:t xml:space="preserve">Matrix isolation </w:t>
            </w:r>
            <w:proofErr w:type="spellStart"/>
            <w:r w:rsidRPr="0079705C">
              <w:rPr>
                <w:rFonts w:ascii="Times New Roman" w:eastAsia="Times New Roman" w:hAnsi="Times New Roman" w:cs="Times New Roman"/>
                <w:sz w:val="24"/>
                <w:szCs w:val="24"/>
                <w:lang w:val="fr-FR" w:eastAsia="en-US"/>
              </w:rPr>
              <w:t>Spectroscopy</w:t>
            </w:r>
            <w:proofErr w:type="spellEnd"/>
            <w:r w:rsidRPr="0079705C">
              <w:rPr>
                <w:rFonts w:ascii="Times New Roman" w:eastAsia="Times New Roman" w:hAnsi="Times New Roman" w:cs="Times New Roman"/>
                <w:sz w:val="24"/>
                <w:szCs w:val="24"/>
                <w:lang w:val="fr-FR" w:eastAsia="en-US"/>
              </w:rPr>
              <w:t xml:space="preserve"> of Propofol </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6BBBFBD" w14:textId="77777777" w:rsidR="00800ECB" w:rsidRDefault="009006E2" w:rsidP="009006E2">
            <w:pPr>
              <w:spacing w:after="0" w:line="240" w:lineRule="auto"/>
              <w:rPr>
                <w:rFonts w:ascii="Times New Roman" w:eastAsia="Times New Roman" w:hAnsi="Times New Roman" w:cs="Times New Roman"/>
                <w:sz w:val="24"/>
                <w:szCs w:val="24"/>
                <w:lang w:eastAsia="en-US"/>
              </w:rPr>
            </w:pPr>
            <w:proofErr w:type="spellStart"/>
            <w:r w:rsidRPr="0079705C">
              <w:rPr>
                <w:rFonts w:ascii="Times New Roman" w:eastAsia="Times New Roman" w:hAnsi="Times New Roman" w:cs="Times New Roman"/>
                <w:sz w:val="24"/>
                <w:szCs w:val="24"/>
                <w:lang w:val="fr-FR" w:eastAsia="en-US"/>
              </w:rPr>
              <w:t>Tyrimo</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tikslas</w:t>
            </w:r>
            <w:proofErr w:type="spellEnd"/>
            <w:r w:rsidRPr="0079705C">
              <w:rPr>
                <w:rFonts w:ascii="Times New Roman" w:eastAsia="Times New Roman" w:hAnsi="Times New Roman" w:cs="Times New Roman"/>
                <w:sz w:val="24"/>
                <w:szCs w:val="24"/>
                <w:lang w:val="fr-FR" w:eastAsia="en-US"/>
              </w:rPr>
              <w:t>, i</w:t>
            </w:r>
            <w:proofErr w:type="spellStart"/>
            <w:r>
              <w:rPr>
                <w:rFonts w:ascii="Times New Roman" w:eastAsia="Times New Roman" w:hAnsi="Times New Roman" w:cs="Times New Roman"/>
                <w:sz w:val="24"/>
                <w:szCs w:val="24"/>
                <w:lang w:eastAsia="en-US"/>
              </w:rPr>
              <w:t>šmokti</w:t>
            </w:r>
            <w:proofErr w:type="spellEnd"/>
            <w:r>
              <w:rPr>
                <w:rFonts w:ascii="Times New Roman" w:eastAsia="Times New Roman" w:hAnsi="Times New Roman" w:cs="Times New Roman"/>
                <w:sz w:val="24"/>
                <w:szCs w:val="24"/>
                <w:lang w:eastAsia="en-US"/>
              </w:rPr>
              <w:t xml:space="preserve"> vykdyti </w:t>
            </w:r>
            <w:proofErr w:type="spellStart"/>
            <w:r>
              <w:rPr>
                <w:rFonts w:ascii="Times New Roman" w:eastAsia="Times New Roman" w:hAnsi="Times New Roman" w:cs="Times New Roman"/>
                <w:sz w:val="24"/>
                <w:szCs w:val="24"/>
                <w:lang w:eastAsia="en-US"/>
              </w:rPr>
              <w:t>matricinės</w:t>
            </w:r>
            <w:proofErr w:type="spellEnd"/>
            <w:r>
              <w:rPr>
                <w:rFonts w:ascii="Times New Roman" w:eastAsia="Times New Roman" w:hAnsi="Times New Roman" w:cs="Times New Roman"/>
                <w:sz w:val="24"/>
                <w:szCs w:val="24"/>
                <w:lang w:eastAsia="en-US"/>
              </w:rPr>
              <w:t xml:space="preserve"> izoliacijos eksperimentus dirbant su mažą sočių garų slėgį turinčiomis molekulėmis. Nustatyti galimybe taikyti šį metodą, vaistuose naudojamų molekulinių darinių struktūros, stabilumo ir sąveikos su aplinkos molekulėmis tokiomis kaip vanduo CO</w:t>
            </w:r>
            <w:r w:rsidRPr="00302E33">
              <w:rPr>
                <w:rFonts w:ascii="Times New Roman" w:eastAsia="Times New Roman" w:hAnsi="Times New Roman" w:cs="Times New Roman"/>
                <w:sz w:val="24"/>
                <w:szCs w:val="24"/>
                <w:vertAlign w:val="subscript"/>
                <w:lang w:eastAsia="en-US"/>
              </w:rPr>
              <w:t>2</w:t>
            </w:r>
            <w:r>
              <w:rPr>
                <w:rFonts w:ascii="Times New Roman" w:eastAsia="Times New Roman" w:hAnsi="Times New Roman" w:cs="Times New Roman"/>
                <w:sz w:val="24"/>
                <w:szCs w:val="24"/>
                <w:lang w:eastAsia="en-US"/>
              </w:rPr>
              <w:t xml:space="preserve"> ir panašiai, tyrimams.</w:t>
            </w:r>
          </w:p>
          <w:p w14:paraId="4D42E26C" w14:textId="0FFA7734" w:rsidR="009006E2" w:rsidRDefault="009006E2" w:rsidP="009006E2">
            <w:pPr>
              <w:spacing w:after="0" w:line="240" w:lineRule="auto"/>
              <w:rPr>
                <w:rFonts w:ascii="Times New Roman" w:eastAsia="Times New Roman" w:hAnsi="Times New Roman" w:cs="Times New Roman"/>
                <w:sz w:val="24"/>
                <w:szCs w:val="24"/>
                <w:lang w:val="en-US" w:eastAsia="en-US"/>
              </w:rPr>
            </w:pP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aim</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study</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is</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learn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how</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conduct</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matrix</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isolation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experiments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when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working</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with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molecules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with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low</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saturated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vapor</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pressure</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determine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possibility</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applying</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this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method</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studies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structure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stability</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and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interaction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molecular</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derivatives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used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medicines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with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environmental</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molecules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such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water</w:t>
            </w:r>
            <w:proofErr w:type="spellEnd"/>
            <w:r w:rsidRPr="00AF3355">
              <w:rPr>
                <w:rFonts w:ascii="Times New Roman" w:eastAsia="Times New Roman" w:hAnsi="Times New Roman" w:cs="Times New Roman"/>
                <w:sz w:val="24"/>
                <w:szCs w:val="24"/>
                <w:lang w:eastAsia="en-US"/>
              </w:rPr>
              <w:t xml:space="preserve">, CO2 </w:t>
            </w:r>
            <w:proofErr w:type="spellStart"/>
            <w:r w:rsidRPr="00AF3355">
              <w:rPr>
                <w:rFonts w:ascii="Times New Roman" w:eastAsia="Times New Roman" w:hAnsi="Times New Roman" w:cs="Times New Roman"/>
                <w:sz w:val="24"/>
                <w:szCs w:val="24"/>
                <w:lang w:eastAsia="en-US"/>
              </w:rPr>
              <w:t>and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like</w:t>
            </w:r>
            <w:proofErr w:type="spellEnd"/>
            <w:r w:rsidRPr="00AF3355">
              <w:rPr>
                <w:rFonts w:ascii="Times New Roman" w:eastAsia="Times New Roman" w:hAnsi="Times New Roman" w:cs="Times New Roman"/>
                <w:sz w:val="24"/>
                <w:szCs w:val="24"/>
                <w:lang w:eastAsia="en-US"/>
              </w:rPr>
              <w:t>.</w:t>
            </w:r>
          </w:p>
        </w:tc>
        <w:tc>
          <w:tcPr>
            <w:tcW w:w="2552" w:type="dxa"/>
            <w:tcBorders>
              <w:top w:val="single" w:sz="8" w:space="0" w:color="auto"/>
              <w:left w:val="nil"/>
              <w:bottom w:val="single" w:sz="8" w:space="0" w:color="auto"/>
              <w:right w:val="single" w:sz="8" w:space="0" w:color="auto"/>
            </w:tcBorders>
          </w:tcPr>
          <w:p w14:paraId="64B1242C" w14:textId="4491EFA9" w:rsidR="00124EC4" w:rsidRDefault="00124EC4" w:rsidP="00124EC4">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p>
          <w:p w14:paraId="19F516A3" w14:textId="39A1D460" w:rsidR="009006E2" w:rsidRDefault="009006E2" w:rsidP="009006E2">
            <w:pPr>
              <w:spacing w:after="0" w:line="240" w:lineRule="auto"/>
              <w:rPr>
                <w:rFonts w:ascii="Times New Roman" w:eastAsia="Times New Roman" w:hAnsi="Times New Roman" w:cs="Times New Roman"/>
                <w:sz w:val="24"/>
                <w:szCs w:val="24"/>
                <w:lang w:val="en-US" w:eastAsia="en-US"/>
              </w:rPr>
            </w:pPr>
          </w:p>
        </w:tc>
      </w:tr>
      <w:tr w:rsidR="009006E2" w14:paraId="07F280C9"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934C9BC" w14:textId="77777777" w:rsidR="009006E2" w:rsidRPr="00520116" w:rsidRDefault="009006E2" w:rsidP="009006E2">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A4397F2" w14:textId="77777777" w:rsidR="009006E2" w:rsidRPr="00AF3355" w:rsidRDefault="009006E2" w:rsidP="009006E2">
            <w:pPr>
              <w:spacing w:after="0" w:line="240" w:lineRule="auto"/>
              <w:rPr>
                <w:rFonts w:ascii="Times New Roman" w:eastAsia="Times New Roman" w:hAnsi="Times New Roman" w:cs="Times New Roman"/>
                <w:sz w:val="24"/>
                <w:szCs w:val="24"/>
                <w:lang w:val="fr-FR" w:eastAsia="en-US"/>
              </w:rPr>
            </w:pPr>
            <w:proofErr w:type="spellStart"/>
            <w:r w:rsidRPr="00AF3355">
              <w:rPr>
                <w:rFonts w:ascii="Times New Roman" w:eastAsia="Times New Roman" w:hAnsi="Times New Roman" w:cs="Times New Roman"/>
                <w:sz w:val="24"/>
                <w:szCs w:val="24"/>
                <w:lang w:val="fr-FR" w:eastAsia="en-US"/>
              </w:rPr>
              <w:t>Justinas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Čeponkus</w:t>
            </w:r>
            <w:proofErr w:type="spellEnd"/>
          </w:p>
          <w:p w14:paraId="492BD915" w14:textId="5E28C3B4" w:rsidR="009006E2" w:rsidRDefault="009006E2" w:rsidP="009006E2">
            <w:pPr>
              <w:spacing w:after="0" w:line="240" w:lineRule="auto"/>
              <w:rPr>
                <w:rFonts w:ascii="Times New Roman" w:eastAsia="Times New Roman" w:hAnsi="Times New Roman" w:cs="Times New Roman"/>
                <w:sz w:val="24"/>
                <w:szCs w:val="24"/>
                <w:lang w:val="en-US" w:eastAsia="en-US"/>
              </w:rPr>
            </w:pPr>
            <w:r w:rsidRPr="00AF3355">
              <w:rPr>
                <w:rFonts w:ascii="Times New Roman" w:eastAsia="Times New Roman" w:hAnsi="Times New Roman" w:cs="Times New Roman"/>
                <w:sz w:val="24"/>
                <w:szCs w:val="24"/>
                <w:lang w:val="fr-FR" w:eastAsia="en-US"/>
              </w:rPr>
              <w:t>justinas.ceponkus@ff.vu.lt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233E5C7" w14:textId="5CE8B159" w:rsidR="009006E2" w:rsidRDefault="009006E2" w:rsidP="009006E2">
            <w:pPr>
              <w:spacing w:after="0" w:line="240" w:lineRule="auto"/>
              <w:rPr>
                <w:rFonts w:ascii="Times New Roman" w:eastAsia="Times New Roman" w:hAnsi="Times New Roman" w:cs="Times New Roman"/>
                <w:sz w:val="24"/>
                <w:szCs w:val="24"/>
                <w:lang w:val="en-US" w:eastAsia="en-US"/>
              </w:rPr>
            </w:pPr>
            <w:proofErr w:type="spellStart"/>
            <w:r w:rsidRPr="0079705C">
              <w:rPr>
                <w:rFonts w:ascii="Times New Roman" w:eastAsia="Times New Roman" w:hAnsi="Times New Roman" w:cs="Times New Roman"/>
                <w:sz w:val="24"/>
                <w:szCs w:val="24"/>
                <w:lang w:val="fr-FR" w:eastAsia="en-US"/>
              </w:rPr>
              <w:t>Statistinės</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analyzės</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metodų</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pritaikomumo</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biologinių</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darinių</w:t>
            </w:r>
            <w:proofErr w:type="spellEnd"/>
            <w:r w:rsidRPr="0079705C">
              <w:rPr>
                <w:rFonts w:ascii="Times New Roman" w:eastAsia="Times New Roman" w:hAnsi="Times New Roman" w:cs="Times New Roman"/>
                <w:sz w:val="24"/>
                <w:szCs w:val="24"/>
                <w:lang w:val="fr-FR" w:eastAsia="en-US"/>
              </w:rPr>
              <w:t xml:space="preserve"> </w:t>
            </w:r>
            <w:proofErr w:type="spellStart"/>
            <w:r>
              <w:rPr>
                <w:rFonts w:ascii="Times New Roman" w:eastAsia="Times New Roman" w:hAnsi="Times New Roman" w:cs="Times New Roman"/>
                <w:sz w:val="24"/>
                <w:szCs w:val="24"/>
                <w:lang w:val="fr-FR" w:eastAsia="en-US"/>
              </w:rPr>
              <w:t>virpesinių</w:t>
            </w:r>
            <w:proofErr w:type="spellEnd"/>
            <w:r>
              <w:rPr>
                <w:rFonts w:ascii="Times New Roman" w:eastAsia="Times New Roman" w:hAnsi="Times New Roman" w:cs="Times New Roman"/>
                <w:sz w:val="24"/>
                <w:szCs w:val="24"/>
                <w:lang w:val="fr-FR" w:eastAsia="en-US"/>
              </w:rPr>
              <w:t xml:space="preserve"> </w:t>
            </w:r>
            <w:proofErr w:type="spellStart"/>
            <w:r>
              <w:rPr>
                <w:rFonts w:ascii="Times New Roman" w:eastAsia="Times New Roman" w:hAnsi="Times New Roman" w:cs="Times New Roman"/>
                <w:sz w:val="24"/>
                <w:szCs w:val="24"/>
                <w:lang w:val="fr-FR" w:eastAsia="en-US"/>
              </w:rPr>
              <w:t>spektrų</w:t>
            </w:r>
            <w:proofErr w:type="spellEnd"/>
            <w:r>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klasifikacijai</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tyrimas</w:t>
            </w:r>
            <w:proofErr w:type="spellEnd"/>
            <w:r w:rsidRPr="0079705C">
              <w:rPr>
                <w:rFonts w:ascii="Times New Roman" w:eastAsia="Times New Roman" w:hAnsi="Times New Roman" w:cs="Times New Roman"/>
                <w:sz w:val="24"/>
                <w:szCs w:val="24"/>
                <w:lang w:val="fr-FR" w:eastAsia="en-US"/>
              </w:rPr>
              <w:t xml:space="preserve">. </w:t>
            </w:r>
            <w:r w:rsidRPr="0079705C">
              <w:rPr>
                <w:rFonts w:ascii="Times New Roman" w:eastAsia="Times New Roman" w:hAnsi="Times New Roman" w:cs="Times New Roman"/>
                <w:sz w:val="24"/>
                <w:szCs w:val="24"/>
                <w:lang w:val="en-US" w:eastAsia="en-US"/>
              </w:rPr>
              <w:t xml:space="preserve">Investigation of applicability of statistical analysis methods for the classification of biological objects vibrational spectra. </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C02D365" w14:textId="65E87ED1" w:rsidR="009006E2" w:rsidRDefault="009006E2" w:rsidP="009006E2">
            <w:pPr>
              <w:spacing w:after="0" w:line="240" w:lineRule="auto"/>
              <w:rPr>
                <w:rFonts w:ascii="Times New Roman" w:eastAsia="Times New Roman" w:hAnsi="Times New Roman" w:cs="Times New Roman"/>
                <w:sz w:val="24"/>
                <w:szCs w:val="24"/>
                <w:lang w:val="en-US" w:eastAsia="en-US"/>
              </w:rPr>
            </w:pPr>
            <w:r w:rsidRPr="00096A72">
              <w:rPr>
                <w:rFonts w:ascii="Times New Roman" w:eastAsia="Times New Roman" w:hAnsi="Times New Roman" w:cs="Times New Roman"/>
                <w:sz w:val="24"/>
                <w:szCs w:val="24"/>
                <w:lang w:eastAsia="en-US"/>
              </w:rPr>
              <w:t>Tyrimo tikslas nustatyti kaip pirminis spektrų apdorojimas gali įtakoti spektrų klasifikacijos tikslumą, taip pat patikrinti kokią įtaką k</w:t>
            </w:r>
            <w:r>
              <w:rPr>
                <w:rFonts w:ascii="Times New Roman" w:eastAsia="Times New Roman" w:hAnsi="Times New Roman" w:cs="Times New Roman"/>
                <w:sz w:val="24"/>
                <w:szCs w:val="24"/>
                <w:lang w:eastAsia="en-US"/>
              </w:rPr>
              <w:t>l</w:t>
            </w:r>
            <w:r w:rsidRPr="00096A72">
              <w:rPr>
                <w:rFonts w:ascii="Times New Roman" w:eastAsia="Times New Roman" w:hAnsi="Times New Roman" w:cs="Times New Roman"/>
                <w:sz w:val="24"/>
                <w:szCs w:val="24"/>
                <w:lang w:eastAsia="en-US"/>
              </w:rPr>
              <w:t xml:space="preserve">asifikacijai turi skirtingų statistinių metodų pasirinkimas. </w:t>
            </w:r>
          </w:p>
        </w:tc>
        <w:tc>
          <w:tcPr>
            <w:tcW w:w="2552" w:type="dxa"/>
            <w:tcBorders>
              <w:top w:val="single" w:sz="8" w:space="0" w:color="auto"/>
              <w:left w:val="nil"/>
              <w:bottom w:val="single" w:sz="8" w:space="0" w:color="auto"/>
              <w:right w:val="single" w:sz="8" w:space="0" w:color="auto"/>
            </w:tcBorders>
          </w:tcPr>
          <w:p w14:paraId="23560FD0" w14:textId="080EB839" w:rsidR="00124EC4" w:rsidRDefault="009006E2" w:rsidP="00124EC4">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 </w:t>
            </w:r>
            <w:proofErr w:type="spellStart"/>
            <w:r w:rsidR="00124EC4">
              <w:rPr>
                <w:rFonts w:ascii="Times New Roman" w:eastAsia="Times New Roman" w:hAnsi="Times New Roman" w:cs="Times New Roman"/>
                <w:sz w:val="24"/>
                <w:szCs w:val="24"/>
                <w:lang w:val="en-US" w:eastAsia="en-US"/>
              </w:rPr>
              <w:t>Užimta</w:t>
            </w:r>
            <w:proofErr w:type="spellEnd"/>
          </w:p>
          <w:p w14:paraId="637483D5" w14:textId="2DA3F752" w:rsidR="009006E2" w:rsidRDefault="009006E2" w:rsidP="009006E2">
            <w:pPr>
              <w:spacing w:after="0" w:line="240" w:lineRule="auto"/>
              <w:rPr>
                <w:rFonts w:ascii="Times New Roman" w:eastAsia="Times New Roman" w:hAnsi="Times New Roman" w:cs="Times New Roman"/>
                <w:sz w:val="24"/>
                <w:szCs w:val="24"/>
                <w:lang w:val="en-US" w:eastAsia="en-US"/>
              </w:rPr>
            </w:pPr>
          </w:p>
        </w:tc>
      </w:tr>
      <w:tr w:rsidR="00F60CB3" w14:paraId="3A074390"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76C2594" w14:textId="77777777" w:rsidR="00F60CB3" w:rsidRPr="00520116" w:rsidRDefault="00F60CB3" w:rsidP="00F60CB3">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AEA9C93" w14:textId="2B08ADF2" w:rsidR="00F60CB3" w:rsidRPr="00AF3355" w:rsidRDefault="00F60CB3" w:rsidP="00F60CB3">
            <w:pPr>
              <w:spacing w:after="0" w:line="240" w:lineRule="auto"/>
              <w:rPr>
                <w:rFonts w:ascii="Times New Roman" w:eastAsia="Times New Roman" w:hAnsi="Times New Roman" w:cs="Times New Roman"/>
                <w:sz w:val="24"/>
                <w:szCs w:val="24"/>
                <w:lang w:val="fr-FR" w:eastAsia="en-US"/>
              </w:rPr>
            </w:pPr>
            <w:r w:rsidRPr="001B411A">
              <w:rPr>
                <w:rFonts w:ascii="Times New Roman" w:eastAsia="Times New Roman" w:hAnsi="Times New Roman" w:cs="Times New Roman"/>
                <w:sz w:val="24"/>
                <w:szCs w:val="24"/>
                <w:lang w:val="en-US" w:eastAsia="en-US"/>
              </w:rPr>
              <w:t xml:space="preserve">Nerijus </w:t>
            </w:r>
            <w:proofErr w:type="spellStart"/>
            <w:r w:rsidRPr="001B411A">
              <w:rPr>
                <w:rFonts w:ascii="Times New Roman" w:eastAsia="Times New Roman" w:hAnsi="Times New Roman" w:cs="Times New Roman"/>
                <w:sz w:val="24"/>
                <w:szCs w:val="24"/>
                <w:lang w:val="en-US" w:eastAsia="en-US"/>
              </w:rPr>
              <w:t>Nekrašas</w:t>
            </w:r>
            <w:proofErr w:type="spellEnd"/>
            <w:r w:rsidRPr="001B411A">
              <w:rPr>
                <w:rFonts w:ascii="Times New Roman" w:eastAsia="Times New Roman" w:hAnsi="Times New Roman" w:cs="Times New Roman"/>
                <w:sz w:val="24"/>
                <w:szCs w:val="24"/>
                <w:lang w:val="en-US" w:eastAsia="en-US"/>
              </w:rPr>
              <w:t>, nerijus.nekrasas@ff.vu.lt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705F0EA"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Polimero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stilbeno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mišinių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sluoksnių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taikymas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lauko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tranzistoriams</w:t>
            </w:r>
            <w:proofErr w:type="spellEnd"/>
          </w:p>
          <w:p w14:paraId="09F7E5E0"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
          <w:p w14:paraId="658565FA" w14:textId="063A83F1" w:rsidR="00F60CB3" w:rsidRPr="0079705C" w:rsidRDefault="00F60CB3" w:rsidP="00F60CB3">
            <w:pPr>
              <w:spacing w:after="0" w:line="240" w:lineRule="auto"/>
              <w:rPr>
                <w:rFonts w:ascii="Times New Roman" w:eastAsia="Times New Roman" w:hAnsi="Times New Roman" w:cs="Times New Roman"/>
                <w:sz w:val="24"/>
                <w:szCs w:val="24"/>
                <w:lang w:val="fr-FR" w:eastAsia="en-US"/>
              </w:rPr>
            </w:pPr>
            <w:r w:rsidRPr="005F7538">
              <w:rPr>
                <w:rFonts w:ascii="Times New Roman" w:eastAsia="Times New Roman" w:hAnsi="Times New Roman" w:cs="Times New Roman"/>
                <w:sz w:val="24"/>
                <w:szCs w:val="24"/>
                <w:lang w:val="en-US" w:eastAsia="en-US"/>
              </w:rPr>
              <w:t xml:space="preserve">Application of </w:t>
            </w:r>
            <w:r>
              <w:rPr>
                <w:rFonts w:ascii="Times New Roman" w:eastAsia="Times New Roman" w:hAnsi="Times New Roman" w:cs="Times New Roman"/>
                <w:sz w:val="24"/>
                <w:szCs w:val="24"/>
                <w:lang w:val="en-US" w:eastAsia="en-US"/>
              </w:rPr>
              <w:t xml:space="preserve">polymer / </w:t>
            </w:r>
            <w:proofErr w:type="spellStart"/>
            <w:r>
              <w:rPr>
                <w:rFonts w:ascii="Times New Roman" w:eastAsia="Times New Roman" w:hAnsi="Times New Roman" w:cs="Times New Roman"/>
                <w:sz w:val="24"/>
                <w:szCs w:val="24"/>
                <w:lang w:val="en-US" w:eastAsia="en-US"/>
              </w:rPr>
              <w:t>stylbene</w:t>
            </w:r>
            <w:proofErr w:type="spellEnd"/>
            <w:r>
              <w:rPr>
                <w:rFonts w:ascii="Times New Roman" w:eastAsia="Times New Roman" w:hAnsi="Times New Roman" w:cs="Times New Roman"/>
                <w:sz w:val="24"/>
                <w:szCs w:val="24"/>
                <w:lang w:val="en-US" w:eastAsia="en-US"/>
              </w:rPr>
              <w:t xml:space="preserve"> layers</w:t>
            </w:r>
            <w:r w:rsidRPr="005F7538">
              <w:rPr>
                <w:rFonts w:ascii="Times New Roman" w:eastAsia="Times New Roman" w:hAnsi="Times New Roman" w:cs="Times New Roman"/>
                <w:sz w:val="24"/>
                <w:szCs w:val="24"/>
                <w:lang w:val="en-US" w:eastAsia="en-US"/>
              </w:rPr>
              <w:t xml:space="preserve"> in field-effect transistors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DE4658F"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lastRenderedPageBreak/>
              <w:t xml:space="preserve">Bus </w:t>
            </w:r>
            <w:proofErr w:type="spellStart"/>
            <w:r>
              <w:rPr>
                <w:rFonts w:ascii="Times New Roman" w:eastAsia="Times New Roman" w:hAnsi="Times New Roman" w:cs="Times New Roman"/>
                <w:sz w:val="24"/>
                <w:szCs w:val="24"/>
                <w:lang w:val="en-US" w:eastAsia="en-US"/>
              </w:rPr>
              <w:t>tiriami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polimeriniai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sluoksniai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stilbeno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kristalitų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intarpais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pernašos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požiūriu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siekiant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pritaikyti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organiniams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lauko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tranzistoriams</w:t>
            </w:r>
            <w:proofErr w:type="spellEnd"/>
            <w:r>
              <w:rPr>
                <w:rFonts w:ascii="Times New Roman" w:eastAsia="Times New Roman" w:hAnsi="Times New Roman" w:cs="Times New Roman"/>
                <w:sz w:val="24"/>
                <w:szCs w:val="24"/>
                <w:lang w:val="en-US" w:eastAsia="en-US"/>
              </w:rPr>
              <w:t>.</w:t>
            </w:r>
          </w:p>
          <w:p w14:paraId="49A618F6" w14:textId="0E18CA7C" w:rsidR="00F60CB3" w:rsidRPr="00096A72" w:rsidRDefault="00F60CB3" w:rsidP="00F60CB3">
            <w:pPr>
              <w:spacing w:after="0" w:line="240" w:lineRule="auto"/>
              <w:rPr>
                <w:rFonts w:ascii="Times New Roman" w:eastAsia="Times New Roman" w:hAnsi="Times New Roman" w:cs="Times New Roman"/>
                <w:sz w:val="24"/>
                <w:szCs w:val="24"/>
                <w:lang w:eastAsia="en-US"/>
              </w:rPr>
            </w:pPr>
            <w:r w:rsidRPr="00816E25">
              <w:rPr>
                <w:rFonts w:ascii="Times New Roman" w:eastAsia="Times New Roman" w:hAnsi="Times New Roman" w:cs="Times New Roman"/>
                <w:sz w:val="24"/>
                <w:szCs w:val="24"/>
                <w:lang w:val="en-US" w:eastAsia="en-US"/>
              </w:rPr>
              <w:lastRenderedPageBreak/>
              <w:t>Polymeric layers with stilbene crystallite inclusions will be investigated from the perspective of charge carrier transport, aiming to adapt them for use in organic field-effect transistors.</w:t>
            </w:r>
          </w:p>
        </w:tc>
        <w:tc>
          <w:tcPr>
            <w:tcW w:w="2552" w:type="dxa"/>
            <w:tcBorders>
              <w:top w:val="single" w:sz="8" w:space="0" w:color="auto"/>
              <w:left w:val="nil"/>
              <w:bottom w:val="single" w:sz="8" w:space="0" w:color="auto"/>
              <w:right w:val="single" w:sz="8" w:space="0" w:color="auto"/>
            </w:tcBorders>
          </w:tcPr>
          <w:p w14:paraId="041879DA" w14:textId="57AC403C" w:rsidR="00F60CB3" w:rsidRDefault="00124EC4" w:rsidP="00F60CB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lv-LV" w:eastAsia="en-US"/>
              </w:rPr>
              <w:lastRenderedPageBreak/>
              <w:t>Užimta</w:t>
            </w:r>
          </w:p>
        </w:tc>
      </w:tr>
      <w:tr w:rsidR="00F60CB3" w14:paraId="7881BDA4"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80B5721" w14:textId="77777777" w:rsidR="00F60CB3" w:rsidRPr="00520116" w:rsidRDefault="00F60CB3" w:rsidP="00F60CB3">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61A55BF" w14:textId="31D7650C" w:rsidR="00F60CB3" w:rsidRPr="00AF3355" w:rsidRDefault="00F60CB3" w:rsidP="00F60CB3">
            <w:pPr>
              <w:spacing w:after="0" w:line="240" w:lineRule="auto"/>
              <w:rPr>
                <w:rFonts w:ascii="Times New Roman" w:eastAsia="Times New Roman" w:hAnsi="Times New Roman" w:cs="Times New Roman"/>
                <w:sz w:val="24"/>
                <w:szCs w:val="24"/>
                <w:lang w:val="fr-FR" w:eastAsia="en-US"/>
              </w:rPr>
            </w:pPr>
            <w:r w:rsidRPr="001B411A">
              <w:rPr>
                <w:rFonts w:ascii="Times New Roman" w:eastAsia="Times New Roman" w:hAnsi="Times New Roman" w:cs="Times New Roman"/>
                <w:sz w:val="24"/>
                <w:szCs w:val="24"/>
                <w:lang w:val="en-US" w:eastAsia="en-US"/>
              </w:rPr>
              <w:t xml:space="preserve">Nerijus </w:t>
            </w:r>
            <w:proofErr w:type="spellStart"/>
            <w:r w:rsidRPr="001B411A">
              <w:rPr>
                <w:rFonts w:ascii="Times New Roman" w:eastAsia="Times New Roman" w:hAnsi="Times New Roman" w:cs="Times New Roman"/>
                <w:sz w:val="24"/>
                <w:szCs w:val="24"/>
                <w:lang w:val="en-US" w:eastAsia="en-US"/>
              </w:rPr>
              <w:t>Nekrašas</w:t>
            </w:r>
            <w:proofErr w:type="spellEnd"/>
            <w:r w:rsidRPr="001B411A">
              <w:rPr>
                <w:rFonts w:ascii="Times New Roman" w:eastAsia="Times New Roman" w:hAnsi="Times New Roman" w:cs="Times New Roman"/>
                <w:sz w:val="24"/>
                <w:szCs w:val="24"/>
                <w:lang w:val="en-US" w:eastAsia="en-US"/>
              </w:rPr>
              <w:t>, nerijus.nekrasas@ff.vu.lt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F4C4A3D"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roofErr w:type="spellStart"/>
            <w:r w:rsidRPr="00816E25">
              <w:rPr>
                <w:rFonts w:ascii="Times New Roman" w:eastAsia="Times New Roman" w:hAnsi="Times New Roman" w:cs="Times New Roman"/>
                <w:sz w:val="24"/>
                <w:szCs w:val="24"/>
                <w:lang w:val="en-US" w:eastAsia="en-US"/>
              </w:rPr>
              <w:t>Krūvininkų</w:t>
            </w:r>
            <w:proofErr w:type="spellEnd"/>
            <w:r w:rsidRPr="00816E25">
              <w:rPr>
                <w:rFonts w:ascii="Times New Roman" w:eastAsia="Times New Roman" w:hAnsi="Times New Roman" w:cs="Times New Roman"/>
                <w:sz w:val="24"/>
                <w:szCs w:val="24"/>
                <w:lang w:val="en-US" w:eastAsia="en-US"/>
              </w:rPr>
              <w:t xml:space="preserve"> </w:t>
            </w:r>
            <w:proofErr w:type="spellStart"/>
            <w:r w:rsidRPr="00816E25">
              <w:rPr>
                <w:rFonts w:ascii="Times New Roman" w:eastAsia="Times New Roman" w:hAnsi="Times New Roman" w:cs="Times New Roman"/>
                <w:sz w:val="24"/>
                <w:szCs w:val="24"/>
                <w:lang w:val="en-US" w:eastAsia="en-US"/>
              </w:rPr>
              <w:t>pernašos</w:t>
            </w:r>
            <w:proofErr w:type="spellEnd"/>
            <w:r w:rsidRPr="00816E25">
              <w:rPr>
                <w:rFonts w:ascii="Times New Roman" w:eastAsia="Times New Roman" w:hAnsi="Times New Roman" w:cs="Times New Roman"/>
                <w:sz w:val="24"/>
                <w:szCs w:val="24"/>
                <w:lang w:val="en-US" w:eastAsia="en-US"/>
              </w:rPr>
              <w:t xml:space="preserve"> </w:t>
            </w:r>
            <w:proofErr w:type="spellStart"/>
            <w:r w:rsidRPr="00816E25">
              <w:rPr>
                <w:rFonts w:ascii="Times New Roman" w:eastAsia="Times New Roman" w:hAnsi="Times New Roman" w:cs="Times New Roman"/>
                <w:sz w:val="24"/>
                <w:szCs w:val="24"/>
                <w:lang w:val="en-US" w:eastAsia="en-US"/>
              </w:rPr>
              <w:t>ir</w:t>
            </w:r>
            <w:proofErr w:type="spellEnd"/>
            <w:r w:rsidRPr="00816E25">
              <w:rPr>
                <w:rFonts w:ascii="Times New Roman" w:eastAsia="Times New Roman" w:hAnsi="Times New Roman" w:cs="Times New Roman"/>
                <w:sz w:val="24"/>
                <w:szCs w:val="24"/>
                <w:lang w:val="en-US" w:eastAsia="en-US"/>
              </w:rPr>
              <w:t xml:space="preserve"> </w:t>
            </w:r>
            <w:proofErr w:type="spellStart"/>
            <w:r w:rsidRPr="00816E25">
              <w:rPr>
                <w:rFonts w:ascii="Times New Roman" w:eastAsia="Times New Roman" w:hAnsi="Times New Roman" w:cs="Times New Roman"/>
                <w:sz w:val="24"/>
                <w:szCs w:val="24"/>
                <w:lang w:val="en-US" w:eastAsia="en-US"/>
              </w:rPr>
              <w:t>rekombinacijos</w:t>
            </w:r>
            <w:proofErr w:type="spellEnd"/>
            <w:r w:rsidRPr="00816E25">
              <w:rPr>
                <w:rFonts w:ascii="Times New Roman" w:eastAsia="Times New Roman" w:hAnsi="Times New Roman" w:cs="Times New Roman"/>
                <w:sz w:val="24"/>
                <w:szCs w:val="24"/>
                <w:lang w:val="en-US" w:eastAsia="en-US"/>
              </w:rPr>
              <w:t xml:space="preserve"> </w:t>
            </w:r>
            <w:proofErr w:type="spellStart"/>
            <w:r w:rsidRPr="00816E25">
              <w:rPr>
                <w:rFonts w:ascii="Times New Roman" w:eastAsia="Times New Roman" w:hAnsi="Times New Roman" w:cs="Times New Roman"/>
                <w:sz w:val="24"/>
                <w:szCs w:val="24"/>
                <w:lang w:val="en-US" w:eastAsia="en-US"/>
              </w:rPr>
              <w:t>tyrimai</w:t>
            </w:r>
            <w:proofErr w:type="spellEnd"/>
            <w:r w:rsidRPr="00816E25">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binariniuose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sluoksniuose</w:t>
            </w:r>
            <w:proofErr w:type="spellEnd"/>
          </w:p>
          <w:p w14:paraId="1CC8C793"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
          <w:p w14:paraId="3B58422D" w14:textId="5D9D1BD5" w:rsidR="00F60CB3" w:rsidRPr="0079705C" w:rsidRDefault="00F60CB3" w:rsidP="00F60CB3">
            <w:pPr>
              <w:spacing w:after="0" w:line="240" w:lineRule="auto"/>
              <w:rPr>
                <w:rFonts w:ascii="Times New Roman" w:eastAsia="Times New Roman" w:hAnsi="Times New Roman" w:cs="Times New Roman"/>
                <w:sz w:val="24"/>
                <w:szCs w:val="24"/>
                <w:lang w:val="fr-FR" w:eastAsia="en-US"/>
              </w:rPr>
            </w:pPr>
            <w:proofErr w:type="spellStart"/>
            <w:r>
              <w:rPr>
                <w:rFonts w:ascii="Times New Roman" w:eastAsia="Times New Roman" w:hAnsi="Times New Roman" w:cs="Times New Roman"/>
                <w:sz w:val="24"/>
                <w:szCs w:val="24"/>
                <w:lang w:eastAsia="en-US"/>
              </w:rPr>
              <w:t>Investigation</w:t>
            </w:r>
            <w:proofErr w:type="spellEnd"/>
            <w:r>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of</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charge</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carrier</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transport</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and</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recombination</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in</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binary</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layers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F419484"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Bus </w:t>
            </w:r>
            <w:proofErr w:type="spellStart"/>
            <w:r>
              <w:rPr>
                <w:rFonts w:ascii="Times New Roman" w:eastAsia="Times New Roman" w:hAnsi="Times New Roman" w:cs="Times New Roman"/>
                <w:sz w:val="24"/>
                <w:szCs w:val="24"/>
                <w:lang w:val="en-US" w:eastAsia="en-US"/>
              </w:rPr>
              <w:t>tęsiami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tiriant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organinių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medžiagų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mišinius</w:t>
            </w:r>
            <w:proofErr w:type="spellEnd"/>
            <w:r>
              <w:rPr>
                <w:rFonts w:ascii="Times New Roman" w:eastAsia="Times New Roman" w:hAnsi="Times New Roman" w:cs="Times New Roman"/>
                <w:sz w:val="24"/>
                <w:szCs w:val="24"/>
                <w:lang w:val="en-US" w:eastAsia="en-US"/>
              </w:rPr>
              <w:t xml:space="preserve"> TOF, CELIV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kitais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siekiant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nustatyti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pritaikymo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galimybes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Saulės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elementuose</w:t>
            </w:r>
            <w:proofErr w:type="spellEnd"/>
            <w:r>
              <w:rPr>
                <w:rFonts w:ascii="Times New Roman" w:eastAsia="Times New Roman" w:hAnsi="Times New Roman" w:cs="Times New Roman"/>
                <w:sz w:val="24"/>
                <w:szCs w:val="24"/>
                <w:lang w:val="en-US" w:eastAsia="en-US"/>
              </w:rPr>
              <w:t>.</w:t>
            </w:r>
          </w:p>
          <w:p w14:paraId="41EB7980"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
          <w:p w14:paraId="43EF7E41" w14:textId="01A0EC8F" w:rsidR="00F60CB3" w:rsidRPr="00096A72" w:rsidRDefault="00F60CB3" w:rsidP="00F60CB3">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val="en-US" w:eastAsia="en-US"/>
              </w:rPr>
              <w:t>This w</w:t>
            </w:r>
            <w:r w:rsidRPr="00C7129E">
              <w:rPr>
                <w:rFonts w:ascii="Times New Roman" w:eastAsia="Times New Roman" w:hAnsi="Times New Roman" w:cs="Times New Roman"/>
                <w:sz w:val="24"/>
                <w:szCs w:val="24"/>
                <w:lang w:val="en-US" w:eastAsia="en-US"/>
              </w:rPr>
              <w:t>ork will continue on investigating mixtures of organic materials using TOF, CELIV, and other methods to determine their potential applications in solar cells.</w:t>
            </w:r>
          </w:p>
        </w:tc>
        <w:tc>
          <w:tcPr>
            <w:tcW w:w="2552" w:type="dxa"/>
            <w:tcBorders>
              <w:top w:val="single" w:sz="8" w:space="0" w:color="auto"/>
              <w:left w:val="nil"/>
              <w:bottom w:val="single" w:sz="8" w:space="0" w:color="auto"/>
              <w:right w:val="single" w:sz="8" w:space="0" w:color="auto"/>
            </w:tcBorders>
          </w:tcPr>
          <w:p w14:paraId="55CB6F82" w14:textId="288FC6C0" w:rsidR="00F60CB3" w:rsidRDefault="00124EC4" w:rsidP="00F60CB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lv-LV" w:eastAsia="en-US"/>
              </w:rPr>
              <w:t>Užimta</w:t>
            </w:r>
          </w:p>
        </w:tc>
      </w:tr>
      <w:tr w:rsidR="00F60CB3" w14:paraId="762C5112"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2BDDC98" w14:textId="77777777" w:rsidR="00F60CB3" w:rsidRPr="00520116" w:rsidRDefault="00F60CB3" w:rsidP="00F60CB3">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8C49E25" w14:textId="319109AD" w:rsidR="00F60CB3" w:rsidRPr="00AF3355" w:rsidRDefault="00F60CB3" w:rsidP="00F60CB3">
            <w:pPr>
              <w:spacing w:after="0" w:line="240" w:lineRule="auto"/>
              <w:rPr>
                <w:rFonts w:ascii="Times New Roman" w:eastAsia="Times New Roman" w:hAnsi="Times New Roman" w:cs="Times New Roman"/>
                <w:sz w:val="24"/>
                <w:szCs w:val="24"/>
                <w:lang w:val="fr-FR" w:eastAsia="en-US"/>
              </w:rPr>
            </w:pPr>
            <w:r w:rsidRPr="001B411A">
              <w:rPr>
                <w:rFonts w:ascii="Times New Roman" w:eastAsia="Times New Roman" w:hAnsi="Times New Roman" w:cs="Times New Roman"/>
                <w:sz w:val="24"/>
                <w:szCs w:val="24"/>
                <w:lang w:val="en-US" w:eastAsia="en-US"/>
              </w:rPr>
              <w:t xml:space="preserve">Nerijus </w:t>
            </w:r>
            <w:proofErr w:type="spellStart"/>
            <w:r w:rsidRPr="001B411A">
              <w:rPr>
                <w:rFonts w:ascii="Times New Roman" w:eastAsia="Times New Roman" w:hAnsi="Times New Roman" w:cs="Times New Roman"/>
                <w:sz w:val="24"/>
                <w:szCs w:val="24"/>
                <w:lang w:val="en-US" w:eastAsia="en-US"/>
              </w:rPr>
              <w:t>Nekrašas</w:t>
            </w:r>
            <w:proofErr w:type="spellEnd"/>
            <w:r w:rsidRPr="001B411A">
              <w:rPr>
                <w:rFonts w:ascii="Times New Roman" w:eastAsia="Times New Roman" w:hAnsi="Times New Roman" w:cs="Times New Roman"/>
                <w:sz w:val="24"/>
                <w:szCs w:val="24"/>
                <w:lang w:val="en-US" w:eastAsia="en-US"/>
              </w:rPr>
              <w:t>, nerijus.nekrasas@ff.vu.lt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42D0462"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Skylių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elektronų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pernašos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tyrimai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polimero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stilbeno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sluoksniuose</w:t>
            </w:r>
            <w:proofErr w:type="spellEnd"/>
          </w:p>
          <w:p w14:paraId="6E0DED37"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
          <w:p w14:paraId="19F3ACA3" w14:textId="275255B9" w:rsidR="00F60CB3" w:rsidRPr="0079705C" w:rsidRDefault="00F60CB3" w:rsidP="00F60CB3">
            <w:pPr>
              <w:spacing w:after="0" w:line="240" w:lineRule="auto"/>
              <w:rPr>
                <w:rFonts w:ascii="Times New Roman" w:eastAsia="Times New Roman" w:hAnsi="Times New Roman" w:cs="Times New Roman"/>
                <w:sz w:val="24"/>
                <w:szCs w:val="24"/>
                <w:lang w:val="fr-FR" w:eastAsia="en-US"/>
              </w:rPr>
            </w:pPr>
            <w:r>
              <w:rPr>
                <w:rFonts w:ascii="Times New Roman" w:eastAsia="Times New Roman" w:hAnsi="Times New Roman" w:cs="Times New Roman"/>
                <w:sz w:val="24"/>
                <w:szCs w:val="24"/>
                <w:lang w:val="en-US" w:eastAsia="en-US"/>
              </w:rPr>
              <w:t xml:space="preserve">Investigation of hole and electron transport in polymer / </w:t>
            </w:r>
            <w:proofErr w:type="spellStart"/>
            <w:r>
              <w:rPr>
                <w:rFonts w:ascii="Times New Roman" w:eastAsia="Times New Roman" w:hAnsi="Times New Roman" w:cs="Times New Roman"/>
                <w:sz w:val="24"/>
                <w:szCs w:val="24"/>
                <w:lang w:val="en-US" w:eastAsia="en-US"/>
              </w:rPr>
              <w:t>stylbene</w:t>
            </w:r>
            <w:proofErr w:type="spellEnd"/>
            <w:r>
              <w:rPr>
                <w:rFonts w:ascii="Times New Roman" w:eastAsia="Times New Roman" w:hAnsi="Times New Roman" w:cs="Times New Roman"/>
                <w:sz w:val="24"/>
                <w:szCs w:val="24"/>
                <w:lang w:val="en-US" w:eastAsia="en-US"/>
              </w:rPr>
              <w:t xml:space="preserve"> layers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CAF6A4F" w14:textId="77777777" w:rsidR="00F60CB3" w:rsidRPr="00921743" w:rsidRDefault="00F60CB3" w:rsidP="00F60CB3">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 xml:space="preserve">Sluoksniai iš gryno </w:t>
            </w:r>
            <w:proofErr w:type="spellStart"/>
            <w:r>
              <w:rPr>
                <w:rFonts w:ascii="Times New Roman" w:eastAsia="Times New Roman" w:hAnsi="Times New Roman" w:cs="Times New Roman"/>
                <w:sz w:val="24"/>
                <w:szCs w:val="24"/>
                <w:lang w:eastAsia="en-US"/>
              </w:rPr>
              <w:t>stilbeno</w:t>
            </w:r>
            <w:proofErr w:type="spellEnd"/>
            <w:r>
              <w:rPr>
                <w:rFonts w:ascii="Times New Roman" w:eastAsia="Times New Roman" w:hAnsi="Times New Roman" w:cs="Times New Roman"/>
                <w:sz w:val="24"/>
                <w:szCs w:val="24"/>
                <w:lang w:eastAsia="en-US"/>
              </w:rPr>
              <w:t xml:space="preserve"> dažniausiai</w:t>
            </w:r>
            <w:r w:rsidRPr="00C45983">
              <w:rPr>
                <w:rFonts w:ascii="Times New Roman" w:eastAsia="Times New Roman" w:hAnsi="Times New Roman" w:cs="Times New Roman"/>
                <w:sz w:val="24"/>
                <w:szCs w:val="24"/>
                <w:lang w:eastAsia="en-US"/>
              </w:rPr>
              <w:t xml:space="preserve"> pasižym</w:t>
            </w:r>
            <w:r>
              <w:rPr>
                <w:rFonts w:ascii="Times New Roman" w:eastAsia="Times New Roman" w:hAnsi="Times New Roman" w:cs="Times New Roman"/>
                <w:sz w:val="24"/>
                <w:szCs w:val="24"/>
                <w:lang w:eastAsia="en-US"/>
              </w:rPr>
              <w:t>i fazių atsiskyrimu ir</w:t>
            </w:r>
            <w:r w:rsidRPr="00C45983">
              <w:rPr>
                <w:rFonts w:ascii="Times New Roman" w:eastAsia="Times New Roman" w:hAnsi="Times New Roman" w:cs="Times New Roman"/>
                <w:sz w:val="24"/>
                <w:szCs w:val="24"/>
                <w:lang w:eastAsia="en-US"/>
              </w:rPr>
              <w:t xml:space="preserve"> prastom</w:t>
            </w:r>
            <w:r>
              <w:rPr>
                <w:rFonts w:ascii="Times New Roman" w:eastAsia="Times New Roman" w:hAnsi="Times New Roman" w:cs="Times New Roman"/>
                <w:sz w:val="24"/>
                <w:szCs w:val="24"/>
                <w:lang w:eastAsia="en-US"/>
              </w:rPr>
              <w:t>is sluoksnio formavimo savybėmis</w:t>
            </w:r>
            <w:r w:rsidRPr="00C45983">
              <w:rPr>
                <w:rFonts w:ascii="Times New Roman" w:eastAsia="Times New Roman" w:hAnsi="Times New Roman" w:cs="Times New Roman"/>
                <w:sz w:val="24"/>
                <w:szCs w:val="24"/>
                <w:lang w:eastAsia="en-US"/>
              </w:rPr>
              <w:t xml:space="preserve">. </w:t>
            </w:r>
            <w:r w:rsidRPr="00921743">
              <w:rPr>
                <w:rFonts w:ascii="Times New Roman" w:eastAsia="Times New Roman" w:hAnsi="Times New Roman" w:cs="Times New Roman"/>
                <w:sz w:val="24"/>
                <w:szCs w:val="24"/>
                <w:lang w:eastAsia="en-US"/>
              </w:rPr>
              <w:t xml:space="preserve">Maišant </w:t>
            </w:r>
            <w:proofErr w:type="spellStart"/>
            <w:r w:rsidRPr="00921743">
              <w:rPr>
                <w:rFonts w:ascii="Times New Roman" w:eastAsia="Times New Roman" w:hAnsi="Times New Roman" w:cs="Times New Roman"/>
                <w:sz w:val="24"/>
                <w:szCs w:val="24"/>
                <w:lang w:eastAsia="en-US"/>
              </w:rPr>
              <w:t>stilbeną</w:t>
            </w:r>
            <w:proofErr w:type="spellEnd"/>
            <w:r w:rsidRPr="00921743">
              <w:rPr>
                <w:rFonts w:ascii="Times New Roman" w:eastAsia="Times New Roman" w:hAnsi="Times New Roman" w:cs="Times New Roman"/>
                <w:sz w:val="24"/>
                <w:szCs w:val="24"/>
                <w:lang w:eastAsia="en-US"/>
              </w:rPr>
              <w:t xml:space="preserve"> su polimerais, galima išspręsti šią problemą, </w:t>
            </w:r>
            <w:r>
              <w:rPr>
                <w:rFonts w:ascii="Times New Roman" w:eastAsia="Times New Roman" w:hAnsi="Times New Roman" w:cs="Times New Roman"/>
                <w:sz w:val="24"/>
                <w:szCs w:val="24"/>
                <w:lang w:eastAsia="en-US"/>
              </w:rPr>
              <w:t>tačiau</w:t>
            </w:r>
            <w:r w:rsidRPr="00921743">
              <w:rPr>
                <w:rFonts w:ascii="Times New Roman" w:eastAsia="Times New Roman" w:hAnsi="Times New Roman" w:cs="Times New Roman"/>
                <w:sz w:val="24"/>
                <w:szCs w:val="24"/>
                <w:lang w:eastAsia="en-US"/>
              </w:rPr>
              <w:t xml:space="preserve"> reikia </w:t>
            </w:r>
            <w:r>
              <w:rPr>
                <w:rFonts w:ascii="Times New Roman" w:eastAsia="Times New Roman" w:hAnsi="Times New Roman" w:cs="Times New Roman"/>
                <w:sz w:val="24"/>
                <w:szCs w:val="24"/>
                <w:lang w:eastAsia="en-US"/>
              </w:rPr>
              <w:t>tinkamai parinkti polimerą ir sluoksnio gamybos sąlygas, kad nenukentėtų krūvio pernaša sluoksnyje</w:t>
            </w:r>
            <w:r w:rsidRPr="00921743">
              <w:rPr>
                <w:rFonts w:ascii="Times New Roman" w:eastAsia="Times New Roman" w:hAnsi="Times New Roman" w:cs="Times New Roman"/>
                <w:sz w:val="24"/>
                <w:szCs w:val="24"/>
                <w:lang w:eastAsia="en-US"/>
              </w:rPr>
              <w:t>.</w:t>
            </w:r>
          </w:p>
          <w:p w14:paraId="108E12D9" w14:textId="77777777" w:rsidR="00F60CB3" w:rsidRPr="00921743" w:rsidRDefault="00F60CB3" w:rsidP="00F60CB3">
            <w:pPr>
              <w:spacing w:after="0" w:line="240" w:lineRule="auto"/>
              <w:rPr>
                <w:rFonts w:ascii="Times New Roman" w:eastAsia="Times New Roman" w:hAnsi="Times New Roman" w:cs="Times New Roman"/>
                <w:sz w:val="24"/>
                <w:szCs w:val="24"/>
                <w:lang w:eastAsia="en-US"/>
              </w:rPr>
            </w:pPr>
          </w:p>
          <w:p w14:paraId="3432AFB9" w14:textId="3575C083" w:rsidR="00F60CB3" w:rsidRPr="00096A72" w:rsidRDefault="00F60CB3" w:rsidP="00F60CB3">
            <w:pPr>
              <w:spacing w:after="0" w:line="240" w:lineRule="auto"/>
              <w:rPr>
                <w:rFonts w:ascii="Times New Roman" w:eastAsia="Times New Roman" w:hAnsi="Times New Roman" w:cs="Times New Roman"/>
                <w:sz w:val="24"/>
                <w:szCs w:val="24"/>
                <w:lang w:eastAsia="en-US"/>
              </w:rPr>
            </w:pPr>
            <w:r w:rsidRPr="00053A8E">
              <w:rPr>
                <w:rFonts w:ascii="Times New Roman" w:eastAsia="Times New Roman" w:hAnsi="Times New Roman" w:cs="Times New Roman"/>
                <w:sz w:val="24"/>
                <w:szCs w:val="24"/>
                <w:lang w:val="en-US" w:eastAsia="en-US"/>
              </w:rPr>
              <w:t>Layers made of pure stilbene often exhibit phase separation and poor layer-forming properties. Mixing stilbene with polymers can solve this problem, but it is essential to select an appropriate polymer and optimize the layer production conditions to ensure that charge transport within the layer is not compromised.</w:t>
            </w:r>
            <w:r>
              <w:rPr>
                <w:rFonts w:ascii="Times New Roman" w:eastAsia="Times New Roman" w:hAnsi="Times New Roman" w:cs="Times New Roman"/>
                <w:sz w:val="24"/>
                <w:szCs w:val="24"/>
                <w:lang w:val="en-US" w:eastAsia="en-US"/>
              </w:rPr>
              <w:t xml:space="preserve"> </w:t>
            </w:r>
          </w:p>
        </w:tc>
        <w:tc>
          <w:tcPr>
            <w:tcW w:w="2552" w:type="dxa"/>
            <w:tcBorders>
              <w:top w:val="single" w:sz="8" w:space="0" w:color="auto"/>
              <w:left w:val="nil"/>
              <w:bottom w:val="single" w:sz="8" w:space="0" w:color="auto"/>
              <w:right w:val="single" w:sz="8" w:space="0" w:color="auto"/>
            </w:tcBorders>
          </w:tcPr>
          <w:p w14:paraId="178C2320" w14:textId="176C17A2" w:rsidR="00F60CB3" w:rsidRDefault="00124EC4" w:rsidP="00F60CB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lv-LV" w:eastAsia="en-US"/>
              </w:rPr>
              <w:t>Užimta</w:t>
            </w:r>
          </w:p>
        </w:tc>
      </w:tr>
    </w:tbl>
    <w:p w14:paraId="6CEB4A73" w14:textId="19940ACD" w:rsidR="00890EE6" w:rsidRDefault="00890EE6" w:rsidP="00890EE6">
      <w:pPr>
        <w:rPr>
          <w:rFonts w:ascii="Times New Roman" w:hAnsi="Times New Roman" w:cs="Times New Roman"/>
        </w:rPr>
      </w:pPr>
    </w:p>
    <w:p w14:paraId="3FD04F23" w14:textId="77777777" w:rsidR="00520116" w:rsidRDefault="00520116">
      <w:pPr>
        <w:spacing w:line="259" w:lineRule="auto"/>
        <w:rPr>
          <w:rFonts w:ascii="Times New Roman" w:hAnsi="Times New Roman" w:cs="Times New Roman"/>
          <w:b/>
          <w:bCs/>
        </w:rPr>
      </w:pPr>
      <w:r>
        <w:rPr>
          <w:rFonts w:ascii="Times New Roman" w:hAnsi="Times New Roman" w:cs="Times New Roman"/>
          <w:b/>
          <w:bCs/>
        </w:rPr>
        <w:br w:type="page"/>
      </w:r>
    </w:p>
    <w:p w14:paraId="5F6F1909" w14:textId="3F126598" w:rsidR="00890EE6" w:rsidRDefault="00890EE6" w:rsidP="00890EE6">
      <w:pPr>
        <w:rPr>
          <w:rFonts w:ascii="Times New Roman" w:hAnsi="Times New Roman" w:cs="Times New Roman"/>
        </w:rPr>
      </w:pPr>
      <w:r w:rsidRPr="004B2376">
        <w:rPr>
          <w:rFonts w:ascii="Times New Roman" w:hAnsi="Times New Roman" w:cs="Times New Roman"/>
          <w:b/>
          <w:bCs/>
        </w:rPr>
        <w:lastRenderedPageBreak/>
        <w:t>Mokslo tiriamasis darbas I</w:t>
      </w:r>
      <w:r>
        <w:rPr>
          <w:rFonts w:ascii="Times New Roman" w:hAnsi="Times New Roman" w:cs="Times New Roman"/>
        </w:rPr>
        <w:t xml:space="preserve"> (Ik. </w:t>
      </w:r>
      <w:r w:rsidRPr="00890EE6">
        <w:rPr>
          <w:rFonts w:ascii="Times New Roman" w:hAnsi="Times New Roman" w:cs="Times New Roman"/>
        </w:rPr>
        <w:t xml:space="preserve">Teorinė fizika ir </w:t>
      </w:r>
      <w:proofErr w:type="spellStart"/>
      <w:r w:rsidRPr="00890EE6">
        <w:rPr>
          <w:rFonts w:ascii="Times New Roman" w:hAnsi="Times New Roman" w:cs="Times New Roman"/>
        </w:rPr>
        <w:t>astrofizika</w:t>
      </w:r>
      <w:proofErr w:type="spellEnd"/>
      <w:r>
        <w:rPr>
          <w:rFonts w:ascii="Times New Roman" w:hAnsi="Times New Roman" w:cs="Times New Roman"/>
        </w:rPr>
        <w:t>)</w:t>
      </w:r>
    </w:p>
    <w:tbl>
      <w:tblPr>
        <w:tblW w:w="15026" w:type="dxa"/>
        <w:tblInd w:w="-10" w:type="dxa"/>
        <w:tblLayout w:type="fixed"/>
        <w:tblCellMar>
          <w:left w:w="0" w:type="dxa"/>
          <w:right w:w="0" w:type="dxa"/>
        </w:tblCellMar>
        <w:tblLook w:val="04A0" w:firstRow="1" w:lastRow="0" w:firstColumn="1" w:lastColumn="0" w:noHBand="0" w:noVBand="1"/>
      </w:tblPr>
      <w:tblGrid>
        <w:gridCol w:w="851"/>
        <w:gridCol w:w="1984"/>
        <w:gridCol w:w="2977"/>
        <w:gridCol w:w="6662"/>
        <w:gridCol w:w="2552"/>
      </w:tblGrid>
      <w:tr w:rsidR="00890EE6" w14:paraId="6518D892"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6553D5C"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F1FAF7D"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D9C29AC"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AF78E78"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2552" w:type="dxa"/>
            <w:tcBorders>
              <w:top w:val="single" w:sz="8" w:space="0" w:color="auto"/>
              <w:left w:val="nil"/>
              <w:bottom w:val="single" w:sz="8" w:space="0" w:color="auto"/>
              <w:right w:val="single" w:sz="8" w:space="0" w:color="auto"/>
            </w:tcBorders>
            <w:hideMark/>
          </w:tcPr>
          <w:p w14:paraId="26214320"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520116" w14:paraId="1148AD59"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0FB8193" w14:textId="77777777" w:rsidR="00520116" w:rsidRPr="00520116" w:rsidRDefault="00520116" w:rsidP="0052011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BC8082"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1A9ADE6F"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42540EAF" w14:textId="77777777" w:rsidR="00520116" w:rsidRPr="0016612A" w:rsidRDefault="00520116" w:rsidP="00520116">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6BA6AD9B" w14:textId="2DC4188E" w:rsidR="00520116" w:rsidRDefault="00520116" w:rsidP="00520116">
            <w:pPr>
              <w:spacing w:after="0" w:line="240" w:lineRule="auto"/>
              <w:rPr>
                <w:rFonts w:ascii="Times New Roman" w:eastAsia="Times New Roman" w:hAnsi="Times New Roman" w:cs="Times New Roman"/>
                <w:sz w:val="24"/>
                <w:szCs w:val="24"/>
                <w:lang w:val="en-US" w:eastAsia="en-US"/>
              </w:rPr>
            </w:pPr>
            <w:r w:rsidRPr="0016612A">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6EED647"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taikant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metodus</w:t>
            </w:r>
            <w:proofErr w:type="spellEnd"/>
          </w:p>
          <w:p w14:paraId="239F41B4"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745EFEE7" w14:textId="2FA85D0D" w:rsidR="00520116"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I</w:t>
            </w:r>
            <w:r w:rsidRPr="00486D7A">
              <w:rPr>
                <w:rFonts w:ascii="Times New Roman" w:eastAsia="Times New Roman" w:hAnsi="Times New Roman" w:cs="Times New Roman"/>
                <w:sz w:val="24"/>
                <w:szCs w:val="24"/>
                <w:lang w:val="en-US" w:eastAsia="en-US"/>
              </w:rPr>
              <w:t>nvestigation of Stilbene and Its Derivative Complexes Using Molecular Dynamics Methods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9067A36"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pasižymi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unikaliomis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optinėmis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fluorescencinėmis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biologinėmis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todėl</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yra</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plačiai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tiriami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medžiagų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moksle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vaistų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kūrime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jutiklių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technologijose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Šiame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projekte</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modeliuojami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galimi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su</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kitomis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siekiant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įvertinti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tarpusavio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struktūrinį</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stabilumą</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fizikochemines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Tyrimui</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taikomi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naudojant</w:t>
            </w:r>
            <w:proofErr w:type="spellEnd"/>
            <w:r w:rsidRPr="00486D7A">
              <w:rPr>
                <w:rFonts w:ascii="Times New Roman" w:eastAsia="Times New Roman" w:hAnsi="Times New Roman" w:cs="Times New Roman"/>
                <w:sz w:val="24"/>
                <w:szCs w:val="24"/>
                <w:lang w:val="en-US" w:eastAsia="en-US"/>
              </w:rPr>
              <w:t xml:space="preserve"> Gaussian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GROMACS </w:t>
            </w:r>
            <w:proofErr w:type="spellStart"/>
            <w:r w:rsidRPr="00486D7A">
              <w:rPr>
                <w:rFonts w:ascii="Times New Roman" w:eastAsia="Times New Roman" w:hAnsi="Times New Roman" w:cs="Times New Roman"/>
                <w:sz w:val="24"/>
                <w:szCs w:val="24"/>
                <w:lang w:val="en-US" w:eastAsia="en-US"/>
              </w:rPr>
              <w:t>programas</w:t>
            </w:r>
            <w:proofErr w:type="spellEnd"/>
            <w:r w:rsidRPr="00486D7A">
              <w:rPr>
                <w:rFonts w:ascii="Times New Roman" w:eastAsia="Times New Roman" w:hAnsi="Times New Roman" w:cs="Times New Roman"/>
                <w:sz w:val="24"/>
                <w:szCs w:val="24"/>
                <w:lang w:val="en-US" w:eastAsia="en-US"/>
              </w:rPr>
              <w:t>.</w:t>
            </w:r>
          </w:p>
          <w:p w14:paraId="388B5630"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547650D8"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5A084D67"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7B65DDD3" w14:textId="0B8E4795" w:rsidR="00520116" w:rsidRDefault="00520116" w:rsidP="00520116">
            <w:pPr>
              <w:spacing w:after="0" w:line="240" w:lineRule="auto"/>
              <w:rPr>
                <w:rFonts w:ascii="Times New Roman" w:eastAsia="Times New Roman" w:hAnsi="Times New Roman" w:cs="Times New Roman"/>
                <w:sz w:val="24"/>
                <w:szCs w:val="24"/>
                <w:lang w:val="en-US" w:eastAsia="en-US"/>
              </w:rPr>
            </w:pPr>
            <w:r w:rsidRPr="00486D7A">
              <w:rPr>
                <w:rFonts w:ascii="Times New Roman" w:eastAsia="Times New Roman" w:hAnsi="Times New Roman" w:cs="Times New Roman"/>
                <w:sz w:val="24"/>
                <w:szCs w:val="24"/>
                <w:lang w:val="en-US" w:eastAsia="en-US"/>
              </w:rPr>
              <w:t>Stilbene and its derivatives exhibit unique optical, fluorescent, and biological properties, making them highly relevant in materials science, drug design, and sensor technologies. This project will model potential complexes of stilbene and its derivatives with other molecules to evaluate interaction mechanisms, structural stability, and physicochemical characteristics. Molecular dynamics methods will be applied using Gaussian and GROMACS software.</w:t>
            </w:r>
          </w:p>
        </w:tc>
        <w:tc>
          <w:tcPr>
            <w:tcW w:w="2552" w:type="dxa"/>
            <w:tcBorders>
              <w:top w:val="single" w:sz="8" w:space="0" w:color="auto"/>
              <w:left w:val="nil"/>
              <w:bottom w:val="single" w:sz="8" w:space="0" w:color="auto"/>
              <w:right w:val="single" w:sz="8" w:space="0" w:color="auto"/>
            </w:tcBorders>
          </w:tcPr>
          <w:p w14:paraId="0DFBD5E0" w14:textId="6C5CC6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520116" w14:paraId="43ECEFF3"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232A5D7" w14:textId="77777777" w:rsidR="00520116" w:rsidRPr="00520116" w:rsidRDefault="00520116" w:rsidP="0052011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E36AAEF"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52485549"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3BFCAFC8" w14:textId="77777777" w:rsidR="00520116" w:rsidRPr="0016612A" w:rsidRDefault="00520116" w:rsidP="00520116">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4C110651" w14:textId="67F05276" w:rsidR="00520116" w:rsidRDefault="00520116" w:rsidP="00520116">
            <w:pPr>
              <w:spacing w:after="0" w:line="240" w:lineRule="auto"/>
              <w:rPr>
                <w:rFonts w:ascii="Times New Roman" w:eastAsia="Times New Roman" w:hAnsi="Times New Roman" w:cs="Times New Roman"/>
                <w:sz w:val="24"/>
                <w:szCs w:val="24"/>
                <w:lang w:val="en-US" w:eastAsia="en-US"/>
              </w:rPr>
            </w:pPr>
            <w:r w:rsidRPr="0016612A">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9986BA9"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724D81">
              <w:rPr>
                <w:rFonts w:ascii="Times New Roman" w:eastAsia="Times New Roman" w:hAnsi="Times New Roman" w:cs="Times New Roman"/>
                <w:sz w:val="24"/>
                <w:szCs w:val="24"/>
                <w:lang w:val="en-US" w:eastAsia="en-US"/>
              </w:rPr>
              <w:t>Vandeninių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karbamido-biureto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tirpalų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struktūros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spektroskopinių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savybių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tyrimas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taikant</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kvantinę</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chemiją</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molekulinę</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dinamiką</w:t>
            </w:r>
            <w:proofErr w:type="spellEnd"/>
          </w:p>
          <w:p w14:paraId="3766F05C"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442C29C4" w14:textId="031FDB95" w:rsidR="00520116" w:rsidRDefault="00520116" w:rsidP="00520116">
            <w:pPr>
              <w:spacing w:after="0" w:line="240" w:lineRule="auto"/>
              <w:rPr>
                <w:rFonts w:ascii="Times New Roman" w:eastAsia="Times New Roman" w:hAnsi="Times New Roman" w:cs="Times New Roman"/>
                <w:sz w:val="24"/>
                <w:szCs w:val="24"/>
                <w:lang w:val="en-US" w:eastAsia="en-US"/>
              </w:rPr>
            </w:pPr>
            <w:r w:rsidRPr="00724D81">
              <w:rPr>
                <w:rFonts w:ascii="Times New Roman" w:eastAsia="Times New Roman" w:hAnsi="Times New Roman" w:cs="Times New Roman"/>
                <w:sz w:val="24"/>
                <w:szCs w:val="24"/>
                <w:lang w:val="en-US" w:eastAsia="en-US"/>
              </w:rPr>
              <w:t xml:space="preserve"> Structural and Spectroscopic Investigation of Aqueous Urea–Biuret Solutions Using Quantum </w:t>
            </w:r>
            <w:r w:rsidRPr="00724D81">
              <w:rPr>
                <w:rFonts w:ascii="Times New Roman" w:eastAsia="Times New Roman" w:hAnsi="Times New Roman" w:cs="Times New Roman"/>
                <w:sz w:val="24"/>
                <w:szCs w:val="24"/>
                <w:lang w:val="en-US" w:eastAsia="en-US"/>
              </w:rPr>
              <w:lastRenderedPageBreak/>
              <w:t>Chemistry and Molecular Dynamics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83794A7"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724D81">
              <w:rPr>
                <w:rFonts w:ascii="Times New Roman" w:eastAsia="Times New Roman" w:hAnsi="Times New Roman" w:cs="Times New Roman"/>
                <w:sz w:val="24"/>
                <w:szCs w:val="24"/>
                <w:lang w:val="en-US" w:eastAsia="en-US"/>
              </w:rPr>
              <w:lastRenderedPageBreak/>
              <w:t>Karbamido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biureto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mišiniai</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vandenyje</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formuoja</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sudėtingas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vandenilinių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ryšių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struktūras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kurių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pobūdis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priklauso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nuo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tirpalo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sudėties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temperatūros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Dėl</w:t>
            </w:r>
            <w:proofErr w:type="spellEnd"/>
            <w:r w:rsidRPr="00724D81">
              <w:rPr>
                <w:rFonts w:ascii="Times New Roman" w:eastAsia="Times New Roman" w:hAnsi="Times New Roman" w:cs="Times New Roman"/>
                <w:sz w:val="24"/>
                <w:szCs w:val="24"/>
                <w:lang w:val="en-US" w:eastAsia="en-US"/>
              </w:rPr>
              <w:t xml:space="preserve"> to </w:t>
            </w:r>
            <w:proofErr w:type="spellStart"/>
            <w:r w:rsidRPr="00724D81">
              <w:rPr>
                <w:rFonts w:ascii="Times New Roman" w:eastAsia="Times New Roman" w:hAnsi="Times New Roman" w:cs="Times New Roman"/>
                <w:sz w:val="24"/>
                <w:szCs w:val="24"/>
                <w:lang w:val="en-US" w:eastAsia="en-US"/>
              </w:rPr>
              <w:t>sugerties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spektrai</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nukrypsta</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nuo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Lambert</w:t>
            </w:r>
            <w:r>
              <w:rPr>
                <w:rFonts w:ascii="Times New Roman" w:eastAsia="Times New Roman" w:hAnsi="Times New Roman" w:cs="Times New Roman"/>
                <w:sz w:val="24"/>
                <w:szCs w:val="24"/>
                <w:lang w:val="en-US" w:eastAsia="en-US"/>
              </w:rPr>
              <w:t>o</w:t>
            </w:r>
            <w:proofErr w:type="spellEnd"/>
            <w:r>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dėsnio</w:t>
            </w:r>
            <w:proofErr w:type="spellEnd"/>
            <w:r w:rsidRPr="00724D81">
              <w:rPr>
                <w:rFonts w:ascii="Times New Roman" w:eastAsia="Times New Roman" w:hAnsi="Times New Roman" w:cs="Times New Roman"/>
                <w:sz w:val="24"/>
                <w:szCs w:val="24"/>
                <w:lang w:val="en-US" w:eastAsia="en-US"/>
              </w:rPr>
              <w:t xml:space="preserve">, o </w:t>
            </w:r>
            <w:proofErr w:type="spellStart"/>
            <w:r w:rsidRPr="00724D81">
              <w:rPr>
                <w:rFonts w:ascii="Times New Roman" w:eastAsia="Times New Roman" w:hAnsi="Times New Roman" w:cs="Times New Roman"/>
                <w:sz w:val="24"/>
                <w:szCs w:val="24"/>
                <w:lang w:val="en-US" w:eastAsia="en-US"/>
              </w:rPr>
              <w:t>įprasti</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daugiamatės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kalibracijos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metodai</w:t>
            </w:r>
            <w:proofErr w:type="spellEnd"/>
            <w:r w:rsidRPr="00724D81">
              <w:rPr>
                <w:rFonts w:ascii="Times New Roman" w:eastAsia="Times New Roman" w:hAnsi="Times New Roman" w:cs="Times New Roman"/>
                <w:sz w:val="24"/>
                <w:szCs w:val="24"/>
                <w:lang w:val="en-US" w:eastAsia="en-US"/>
              </w:rPr>
              <w:t xml:space="preserve"> (MLR, PCR, PLS, MCR) </w:t>
            </w:r>
            <w:proofErr w:type="spellStart"/>
            <w:r w:rsidRPr="00724D81">
              <w:rPr>
                <w:rFonts w:ascii="Times New Roman" w:eastAsia="Times New Roman" w:hAnsi="Times New Roman" w:cs="Times New Roman"/>
                <w:sz w:val="24"/>
                <w:szCs w:val="24"/>
                <w:lang w:val="en-US" w:eastAsia="en-US"/>
              </w:rPr>
              <w:t>tampa</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netikslūs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Šio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darbo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tikslas</w:t>
            </w:r>
            <w:proofErr w:type="spellEnd"/>
            <w:r w:rsidRPr="00724D81">
              <w:rPr>
                <w:rFonts w:ascii="Times New Roman" w:eastAsia="Times New Roman" w:hAnsi="Times New Roman" w:cs="Times New Roman"/>
                <w:sz w:val="24"/>
                <w:szCs w:val="24"/>
                <w:lang w:val="en-US" w:eastAsia="en-US"/>
              </w:rPr>
              <w:t xml:space="preserve"> – </w:t>
            </w:r>
            <w:proofErr w:type="spellStart"/>
            <w:r w:rsidRPr="00724D81">
              <w:rPr>
                <w:rFonts w:ascii="Times New Roman" w:eastAsia="Times New Roman" w:hAnsi="Times New Roman" w:cs="Times New Roman"/>
                <w:sz w:val="24"/>
                <w:szCs w:val="24"/>
                <w:lang w:val="en-US" w:eastAsia="en-US"/>
              </w:rPr>
              <w:t>taikant</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kvantinės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chemijos</w:t>
            </w:r>
            <w:proofErr w:type="spellEnd"/>
            <w:r w:rsidRPr="00724D81">
              <w:rPr>
                <w:rFonts w:ascii="Times New Roman" w:eastAsia="Times New Roman" w:hAnsi="Times New Roman" w:cs="Times New Roman"/>
                <w:sz w:val="24"/>
                <w:szCs w:val="24"/>
                <w:lang w:val="en-US" w:eastAsia="en-US"/>
              </w:rPr>
              <w:t xml:space="preserve"> (DFT)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molekulinės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dinamikos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metodus</w:t>
            </w:r>
            <w:proofErr w:type="spellEnd"/>
            <w:r w:rsidRPr="00724D81">
              <w:rPr>
                <w:rFonts w:ascii="Times New Roman" w:eastAsia="Times New Roman" w:hAnsi="Times New Roman" w:cs="Times New Roman"/>
                <w:sz w:val="24"/>
                <w:szCs w:val="24"/>
                <w:lang w:val="en-US" w:eastAsia="en-US"/>
              </w:rPr>
              <w:t xml:space="preserve"> (Amber), </w:t>
            </w:r>
            <w:proofErr w:type="spellStart"/>
            <w:r w:rsidRPr="00724D81">
              <w:rPr>
                <w:rFonts w:ascii="Times New Roman" w:eastAsia="Times New Roman" w:hAnsi="Times New Roman" w:cs="Times New Roman"/>
                <w:sz w:val="24"/>
                <w:szCs w:val="24"/>
                <w:lang w:val="en-US" w:eastAsia="en-US"/>
              </w:rPr>
              <w:t>ištirti</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šių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tirpalų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struktūrinius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pokyčius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jų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poveikį</w:t>
            </w:r>
            <w:proofErr w:type="spellEnd"/>
            <w:r w:rsidRPr="00724D81">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virpesiniams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spektrams</w:t>
            </w:r>
            <w:proofErr w:type="spellEnd"/>
            <w:r w:rsidRPr="00724D81">
              <w:rPr>
                <w:rFonts w:ascii="Times New Roman" w:eastAsia="Times New Roman" w:hAnsi="Times New Roman" w:cs="Times New Roman"/>
                <w:sz w:val="24"/>
                <w:szCs w:val="24"/>
                <w:lang w:val="en-US" w:eastAsia="en-US"/>
              </w:rPr>
              <w:t xml:space="preserve">. </w:t>
            </w:r>
          </w:p>
          <w:p w14:paraId="074ECD59"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7528917E"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6D4B23F6" w14:textId="30627786" w:rsidR="00520116" w:rsidRDefault="00520116" w:rsidP="00520116">
            <w:pPr>
              <w:spacing w:after="0" w:line="240" w:lineRule="auto"/>
              <w:rPr>
                <w:rFonts w:ascii="Times New Roman" w:eastAsia="Times New Roman" w:hAnsi="Times New Roman" w:cs="Times New Roman"/>
                <w:sz w:val="24"/>
                <w:szCs w:val="24"/>
                <w:lang w:val="en-US" w:eastAsia="en-US"/>
              </w:rPr>
            </w:pPr>
            <w:r w:rsidRPr="00724D81">
              <w:rPr>
                <w:rFonts w:ascii="Times New Roman" w:eastAsia="Times New Roman" w:hAnsi="Times New Roman" w:cs="Times New Roman"/>
                <w:sz w:val="24"/>
                <w:szCs w:val="24"/>
                <w:lang w:val="en-US" w:eastAsia="en-US"/>
              </w:rPr>
              <w:t xml:space="preserve">Urea–biuret aqueous mixtures form complex hydrogen-bonded networks that vary with solution composition and temperature. </w:t>
            </w:r>
            <w:r w:rsidRPr="00724D81">
              <w:rPr>
                <w:rFonts w:ascii="Times New Roman" w:eastAsia="Times New Roman" w:hAnsi="Times New Roman" w:cs="Times New Roman"/>
                <w:sz w:val="24"/>
                <w:szCs w:val="24"/>
                <w:lang w:val="en-US" w:eastAsia="en-US"/>
              </w:rPr>
              <w:lastRenderedPageBreak/>
              <w:t>These variations lead to deviations from the Lambert–Beer law, making conventional multivariate calibration methods (MLR, PCR, PLS, MCR) unreliable. This project aims to study the structural changes and hydrogen bonding effects in such systems using quantum chemistry (DFT) and molecular dynamics (Amber). The goal is to understand their influence on vibrational spectra.</w:t>
            </w:r>
          </w:p>
        </w:tc>
        <w:tc>
          <w:tcPr>
            <w:tcW w:w="2552" w:type="dxa"/>
            <w:tcBorders>
              <w:top w:val="single" w:sz="8" w:space="0" w:color="auto"/>
              <w:left w:val="nil"/>
              <w:bottom w:val="single" w:sz="8" w:space="0" w:color="auto"/>
              <w:right w:val="single" w:sz="8" w:space="0" w:color="auto"/>
            </w:tcBorders>
          </w:tcPr>
          <w:p w14:paraId="76AF7373" w14:textId="4C90271F"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Lsiva</w:t>
            </w:r>
            <w:proofErr w:type="spellEnd"/>
          </w:p>
        </w:tc>
      </w:tr>
      <w:tr w:rsidR="00520116" w14:paraId="7976D674"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251AEBA" w14:textId="77777777" w:rsidR="00520116" w:rsidRPr="00520116" w:rsidRDefault="00520116" w:rsidP="0052011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2A917CC" w14:textId="58CADD67" w:rsidR="00520116" w:rsidRPr="00520116"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Prof. </w:t>
            </w:r>
            <w:proofErr w:type="spellStart"/>
            <w:r>
              <w:rPr>
                <w:rFonts w:ascii="Times New Roman" w:eastAsia="Times New Roman" w:hAnsi="Times New Roman" w:cs="Times New Roman"/>
                <w:sz w:val="24"/>
                <w:szCs w:val="24"/>
                <w:lang w:val="en-US" w:eastAsia="en-US"/>
              </w:rPr>
              <w:t>Kęstutis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Aidas</w:t>
            </w:r>
            <w:proofErr w:type="spellEnd"/>
            <w:r>
              <w:rPr>
                <w:rFonts w:ascii="Times New Roman" w:eastAsia="Times New Roman" w:hAnsi="Times New Roman" w:cs="Times New Roman"/>
                <w:sz w:val="24"/>
                <w:szCs w:val="24"/>
                <w:lang w:val="en-US" w:eastAsia="en-US"/>
              </w:rPr>
              <w:t xml:space="preserve">,  </w:t>
            </w:r>
            <w:hyperlink r:id="rId27">
              <w:r>
                <w:rPr>
                  <w:rStyle w:val="Hyperlink"/>
                  <w:rFonts w:ascii="Times New Roman" w:eastAsia="Times New Roman" w:hAnsi="Times New Roman" w:cs="Times New Roman"/>
                  <w:sz w:val="24"/>
                  <w:szCs w:val="24"/>
                  <w:lang w:val="en-US" w:eastAsia="en-US"/>
                </w:rPr>
                <w:t>kestutis.aidas@ff.vu.lt</w:t>
              </w:r>
            </w:hyperlink>
            <w:r>
              <w:rPr>
                <w:rFonts w:ascii="Times New Roman" w:eastAsia="Times New Roman" w:hAnsi="Times New Roman" w:cs="Times New Roman"/>
                <w:sz w:val="24"/>
                <w:szCs w:val="24"/>
                <w:lang w:val="en-US" w:eastAsia="en-US"/>
              </w:rPr>
              <w:t>, +370 5 223 4593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21A5861" w14:textId="77777777" w:rsidR="00520116" w:rsidRDefault="00520116" w:rsidP="00520116">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LT: </w:t>
            </w:r>
            <w:proofErr w:type="spellStart"/>
            <w:r>
              <w:rPr>
                <w:rFonts w:ascii="Times New Roman" w:eastAsia="Times New Roman" w:hAnsi="Times New Roman" w:cs="Times New Roman"/>
                <w:sz w:val="24"/>
                <w:szCs w:val="24"/>
                <w:lang w:val="en-US" w:eastAsia="en-US"/>
              </w:rPr>
              <w:t>Vaisitnių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junginių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padidėjusio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tirpumo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joninių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skysčių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vandens</w:t>
            </w:r>
            <w:proofErr w:type="spellEnd"/>
            <w:r>
              <w:rPr>
                <w:rFonts w:ascii="Times New Roman" w:eastAsia="Times New Roman" w:hAnsi="Times New Roman" w:cs="Times New Roman"/>
                <w:sz w:val="24"/>
                <w:szCs w:val="24"/>
                <w:lang w:val="en-US" w:eastAsia="en-US"/>
              </w:rPr>
              <w:t xml:space="preserve"> </w:t>
            </w:r>
            <w:proofErr w:type="spellStart"/>
            <w:proofErr w:type="gramStart"/>
            <w:r>
              <w:rPr>
                <w:rFonts w:ascii="Times New Roman" w:eastAsia="Times New Roman" w:hAnsi="Times New Roman" w:cs="Times New Roman"/>
                <w:sz w:val="24"/>
                <w:szCs w:val="24"/>
                <w:lang w:val="en-US" w:eastAsia="en-US"/>
              </w:rPr>
              <w:t>mišiniuose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mechanizmo</w:t>
            </w:r>
            <w:proofErr w:type="spellEnd"/>
            <w:proofErr w:type="gram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tyrimas</w:t>
            </w:r>
            <w:proofErr w:type="spellEnd"/>
            <w:r>
              <w:rPr>
                <w:rFonts w:ascii="Times New Roman" w:eastAsia="Times New Roman" w:hAnsi="Times New Roman" w:cs="Times New Roman"/>
                <w:sz w:val="24"/>
                <w:szCs w:val="24"/>
                <w:lang w:val="en-US" w:eastAsia="en-US"/>
              </w:rPr>
              <w:t xml:space="preserve"> MD </w:t>
            </w:r>
            <w:proofErr w:type="spellStart"/>
            <w:r>
              <w:rPr>
                <w:rFonts w:ascii="Times New Roman" w:eastAsia="Times New Roman" w:hAnsi="Times New Roman" w:cs="Times New Roman"/>
                <w:sz w:val="24"/>
                <w:szCs w:val="24"/>
                <w:lang w:val="en-US" w:eastAsia="en-US"/>
              </w:rPr>
              <w:t>simuliacijomis</w:t>
            </w:r>
            <w:proofErr w:type="spellEnd"/>
            <w:r>
              <w:rPr>
                <w:rFonts w:ascii="Times New Roman" w:eastAsia="Times New Roman" w:hAnsi="Times New Roman" w:cs="Times New Roman"/>
                <w:sz w:val="24"/>
                <w:szCs w:val="24"/>
                <w:lang w:val="en-US" w:eastAsia="en-US"/>
              </w:rPr>
              <w:t xml:space="preserve"> </w:t>
            </w:r>
          </w:p>
          <w:p w14:paraId="6C02BB42" w14:textId="37BD5F20" w:rsidR="00520116" w:rsidRPr="00724D81"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EN: The Mechanism of Enhanced Solubility of Pharmaceutical Compounds in Ionic Liquid–Water Mixtures: an MD simulation study</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6F718F3" w14:textId="77777777" w:rsidR="00520116" w:rsidRDefault="00520116" w:rsidP="00520116">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LT: </w:t>
            </w:r>
            <w:proofErr w:type="spellStart"/>
            <w:r>
              <w:rPr>
                <w:rFonts w:ascii="Times New Roman" w:eastAsia="Times New Roman" w:hAnsi="Times New Roman" w:cs="Times New Roman"/>
                <w:sz w:val="24"/>
                <w:szCs w:val="24"/>
                <w:lang w:val="en-US" w:eastAsia="en-US"/>
              </w:rPr>
              <w:t>Hidrotropais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yra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vadinamos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medžiagos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kurių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tirpaluose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ženkliai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padidėja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įprastai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vandenyje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netirpių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mažai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cheminių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junginių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tirpumas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Nors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mokslinėje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literatūroje</w:t>
            </w:r>
            <w:proofErr w:type="spellEnd"/>
            <w:r>
              <w:rPr>
                <w:rFonts w:ascii="Times New Roman" w:eastAsia="Times New Roman" w:hAnsi="Times New Roman" w:cs="Times New Roman"/>
                <w:sz w:val="24"/>
                <w:szCs w:val="24"/>
                <w:lang w:val="en-US" w:eastAsia="en-US"/>
              </w:rPr>
              <w:t xml:space="preserve"> vis </w:t>
            </w:r>
            <w:proofErr w:type="spellStart"/>
            <w:r>
              <w:rPr>
                <w:rFonts w:ascii="Times New Roman" w:eastAsia="Times New Roman" w:hAnsi="Times New Roman" w:cs="Times New Roman"/>
                <w:sz w:val="24"/>
                <w:szCs w:val="24"/>
                <w:lang w:val="en-US" w:eastAsia="en-US"/>
              </w:rPr>
              <w:t>dar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nagrinėjamos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kelios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hidrotropizmo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mechanizmo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priežastys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pastaruoju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randama</w:t>
            </w:r>
            <w:proofErr w:type="spellEnd"/>
            <w:r>
              <w:rPr>
                <w:rFonts w:ascii="Times New Roman" w:eastAsia="Times New Roman" w:hAnsi="Times New Roman" w:cs="Times New Roman"/>
                <w:sz w:val="24"/>
                <w:szCs w:val="24"/>
                <w:lang w:val="en-US" w:eastAsia="en-US"/>
              </w:rPr>
              <w:t xml:space="preserve"> vis </w:t>
            </w:r>
            <w:proofErr w:type="spellStart"/>
            <w:r>
              <w:rPr>
                <w:rFonts w:ascii="Times New Roman" w:eastAsia="Times New Roman" w:hAnsi="Times New Roman" w:cs="Times New Roman"/>
                <w:sz w:val="24"/>
                <w:szCs w:val="24"/>
                <w:lang w:val="en-US" w:eastAsia="en-US"/>
              </w:rPr>
              <w:t>daugiau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įrodymų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kad</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šį</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efektą</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nulemia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agregatų</w:t>
            </w:r>
            <w:proofErr w:type="spellEnd"/>
            <w:r>
              <w:rPr>
                <w:rFonts w:ascii="Times New Roman" w:eastAsia="Times New Roman" w:hAnsi="Times New Roman" w:cs="Times New Roman"/>
                <w:sz w:val="24"/>
                <w:szCs w:val="24"/>
                <w:lang w:val="en-US" w:eastAsia="en-US"/>
              </w:rPr>
              <w:t xml:space="preserve"> tarp </w:t>
            </w:r>
            <w:proofErr w:type="spellStart"/>
            <w:r>
              <w:rPr>
                <w:rFonts w:ascii="Times New Roman" w:eastAsia="Times New Roman" w:hAnsi="Times New Roman" w:cs="Times New Roman"/>
                <w:sz w:val="24"/>
                <w:szCs w:val="24"/>
                <w:lang w:val="en-US" w:eastAsia="en-US"/>
              </w:rPr>
              <w:t>tirpinio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hidrotropo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susidarymas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Šiame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darbe</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nagrinėjamos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vaistinio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junginio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naprokseno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didesnio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tirpumo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cholino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vanilato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cholino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salicilato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joninių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skysčių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hidrotropiniuose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tirpaluose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priežastys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molekuliniame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lygmenyje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taikant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klasikines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molekulinės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dinamikos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simuliacijas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Visi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darbai</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atliekai</w:t>
            </w:r>
            <w:proofErr w:type="spellEnd"/>
            <w:r>
              <w:rPr>
                <w:rFonts w:ascii="Times New Roman" w:eastAsia="Times New Roman" w:hAnsi="Times New Roman" w:cs="Times New Roman"/>
                <w:sz w:val="24"/>
                <w:szCs w:val="24"/>
                <w:lang w:val="en-US" w:eastAsia="en-US"/>
              </w:rPr>
              <w:t xml:space="preserve"> VU </w:t>
            </w:r>
            <w:proofErr w:type="spellStart"/>
            <w:r>
              <w:rPr>
                <w:rFonts w:ascii="Times New Roman" w:eastAsia="Times New Roman" w:hAnsi="Times New Roman" w:cs="Times New Roman"/>
                <w:sz w:val="24"/>
                <w:szCs w:val="24"/>
                <w:lang w:val="en-US" w:eastAsia="en-US"/>
              </w:rPr>
              <w:t>Fizikos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fak</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superkompiuteriu</w:t>
            </w:r>
            <w:proofErr w:type="spellEnd"/>
            <w:r>
              <w:rPr>
                <w:rFonts w:ascii="Times New Roman" w:eastAsia="Times New Roman" w:hAnsi="Times New Roman" w:cs="Times New Roman"/>
                <w:sz w:val="24"/>
                <w:szCs w:val="24"/>
                <w:lang w:val="en-US" w:eastAsia="en-US"/>
              </w:rPr>
              <w:t xml:space="preserve">. </w:t>
            </w:r>
          </w:p>
          <w:p w14:paraId="3FD6BE20" w14:textId="008529AD" w:rsidR="00520116" w:rsidRPr="00724D81"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EN: </w:t>
            </w:r>
            <w:proofErr w:type="spellStart"/>
            <w:r>
              <w:rPr>
                <w:rFonts w:ascii="Times New Roman" w:eastAsia="Times New Roman" w:hAnsi="Times New Roman" w:cs="Times New Roman"/>
                <w:sz w:val="24"/>
                <w:szCs w:val="24"/>
                <w:lang w:val="en-US" w:eastAsia="en-US"/>
              </w:rPr>
              <w:t>Hydrotropes</w:t>
            </w:r>
            <w:proofErr w:type="spellEnd"/>
            <w:r>
              <w:rPr>
                <w:rFonts w:ascii="Times New Roman" w:eastAsia="Times New Roman" w:hAnsi="Times New Roman" w:cs="Times New Roman"/>
                <w:sz w:val="24"/>
                <w:szCs w:val="24"/>
                <w:lang w:val="en-US" w:eastAsia="en-US"/>
              </w:rPr>
              <w:t xml:space="preserve"> are compounds that significantly increase the solubility of otherwise poorly soluble or insoluble substances in aqueous solutions. Although several hypotheses regarding the molecular mechanism of </w:t>
            </w:r>
            <w:proofErr w:type="spellStart"/>
            <w:r>
              <w:rPr>
                <w:rFonts w:ascii="Times New Roman" w:eastAsia="Times New Roman" w:hAnsi="Times New Roman" w:cs="Times New Roman"/>
                <w:sz w:val="24"/>
                <w:szCs w:val="24"/>
                <w:lang w:val="en-US" w:eastAsia="en-US"/>
              </w:rPr>
              <w:t>hydrotropy</w:t>
            </w:r>
            <w:proofErr w:type="spellEnd"/>
            <w:r>
              <w:rPr>
                <w:rFonts w:ascii="Times New Roman" w:eastAsia="Times New Roman" w:hAnsi="Times New Roman" w:cs="Times New Roman"/>
                <w:sz w:val="24"/>
                <w:szCs w:val="24"/>
                <w:lang w:val="en-US" w:eastAsia="en-US"/>
              </w:rPr>
              <w:t xml:space="preserve"> are still being discussed in the scientific literature, accumulating evidence suggests that this effect is primarily driven by the formation of molecular aggregates between solute and </w:t>
            </w:r>
            <w:proofErr w:type="spellStart"/>
            <w:r>
              <w:rPr>
                <w:rFonts w:ascii="Times New Roman" w:eastAsia="Times New Roman" w:hAnsi="Times New Roman" w:cs="Times New Roman"/>
                <w:sz w:val="24"/>
                <w:szCs w:val="24"/>
                <w:lang w:val="en-US" w:eastAsia="en-US"/>
              </w:rPr>
              <w:t>hydrotrope</w:t>
            </w:r>
            <w:proofErr w:type="spellEnd"/>
            <w:r>
              <w:rPr>
                <w:rFonts w:ascii="Times New Roman" w:eastAsia="Times New Roman" w:hAnsi="Times New Roman" w:cs="Times New Roman"/>
                <w:sz w:val="24"/>
                <w:szCs w:val="24"/>
                <w:lang w:val="en-US" w:eastAsia="en-US"/>
              </w:rPr>
              <w:t xml:space="preserve"> molecules. This study aims to investigate, at the molecular level, the mechanisms underlying the enhanced solubility of the pharmaceutical compound naproxen in aqueous hydrotropic solutions of the ionic </w:t>
            </w:r>
            <w:proofErr w:type="gramStart"/>
            <w:r>
              <w:rPr>
                <w:rFonts w:ascii="Times New Roman" w:eastAsia="Times New Roman" w:hAnsi="Times New Roman" w:cs="Times New Roman"/>
                <w:sz w:val="24"/>
                <w:szCs w:val="24"/>
                <w:lang w:val="en-US" w:eastAsia="en-US"/>
              </w:rPr>
              <w:t>liquids</w:t>
            </w:r>
            <w:proofErr w:type="gramEnd"/>
            <w:r>
              <w:rPr>
                <w:rFonts w:ascii="Times New Roman" w:eastAsia="Times New Roman" w:hAnsi="Times New Roman" w:cs="Times New Roman"/>
                <w:sz w:val="24"/>
                <w:szCs w:val="24"/>
                <w:lang w:val="en-US" w:eastAsia="en-US"/>
              </w:rPr>
              <w:t xml:space="preserve"> choline </w:t>
            </w:r>
            <w:proofErr w:type="spellStart"/>
            <w:r>
              <w:rPr>
                <w:rFonts w:ascii="Times New Roman" w:eastAsia="Times New Roman" w:hAnsi="Times New Roman" w:cs="Times New Roman"/>
                <w:sz w:val="24"/>
                <w:szCs w:val="24"/>
                <w:lang w:val="en-US" w:eastAsia="en-US"/>
              </w:rPr>
              <w:t>vanillate</w:t>
            </w:r>
            <w:proofErr w:type="spellEnd"/>
            <w:r>
              <w:rPr>
                <w:rFonts w:ascii="Times New Roman" w:eastAsia="Times New Roman" w:hAnsi="Times New Roman" w:cs="Times New Roman"/>
                <w:sz w:val="24"/>
                <w:szCs w:val="24"/>
                <w:lang w:val="en-US" w:eastAsia="en-US"/>
              </w:rPr>
              <w:t xml:space="preserve"> and choline salicylate, using classical molecular dynamics simulations. All simulations will be performed using the supercomputer facilities at the Faculty of Physics, Vilnius University.</w:t>
            </w:r>
          </w:p>
        </w:tc>
        <w:tc>
          <w:tcPr>
            <w:tcW w:w="2552" w:type="dxa"/>
            <w:tcBorders>
              <w:top w:val="single" w:sz="8" w:space="0" w:color="auto"/>
              <w:left w:val="nil"/>
              <w:bottom w:val="single" w:sz="8" w:space="0" w:color="auto"/>
              <w:right w:val="single" w:sz="8" w:space="0" w:color="auto"/>
            </w:tcBorders>
          </w:tcPr>
          <w:p w14:paraId="2C48A1E0" w14:textId="0F9C8E05"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520116" w14:paraId="45C3791C"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69BBA81" w14:textId="77777777" w:rsidR="00520116" w:rsidRPr="00520116" w:rsidRDefault="00520116" w:rsidP="0052011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F4E958C" w14:textId="5C73A49F" w:rsidR="00520116"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Prof. </w:t>
            </w:r>
            <w:proofErr w:type="spellStart"/>
            <w:r>
              <w:rPr>
                <w:rFonts w:ascii="Times New Roman" w:eastAsia="Times New Roman" w:hAnsi="Times New Roman" w:cs="Times New Roman"/>
                <w:sz w:val="24"/>
                <w:szCs w:val="24"/>
                <w:lang w:val="en-US" w:eastAsia="en-US"/>
              </w:rPr>
              <w:t>Kęstutis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Aidas</w:t>
            </w:r>
            <w:proofErr w:type="spellEnd"/>
            <w:r>
              <w:rPr>
                <w:rFonts w:ascii="Times New Roman" w:eastAsia="Times New Roman" w:hAnsi="Times New Roman" w:cs="Times New Roman"/>
                <w:sz w:val="24"/>
                <w:szCs w:val="24"/>
                <w:lang w:val="en-US" w:eastAsia="en-US"/>
              </w:rPr>
              <w:t xml:space="preserve">,  </w:t>
            </w:r>
            <w:hyperlink r:id="rId28">
              <w:r>
                <w:rPr>
                  <w:rStyle w:val="Hyperlink"/>
                  <w:rFonts w:ascii="Times New Roman" w:eastAsia="Times New Roman" w:hAnsi="Times New Roman" w:cs="Times New Roman"/>
                  <w:sz w:val="24"/>
                  <w:szCs w:val="24"/>
                  <w:lang w:val="en-US" w:eastAsia="en-US"/>
                </w:rPr>
                <w:t>kestutis.aidas@ff.vu.lt</w:t>
              </w:r>
            </w:hyperlink>
            <w:r>
              <w:rPr>
                <w:rFonts w:ascii="Times New Roman" w:eastAsia="Times New Roman" w:hAnsi="Times New Roman" w:cs="Times New Roman"/>
                <w:sz w:val="24"/>
                <w:szCs w:val="24"/>
                <w:lang w:val="en-US" w:eastAsia="en-US"/>
              </w:rPr>
              <w:t>, +370 5 223 4593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B7F3D54" w14:textId="77777777" w:rsidR="00520116" w:rsidRDefault="00520116" w:rsidP="00520116">
            <w:pPr>
              <w:widowControl w:val="0"/>
              <w:spacing w:after="0" w:line="240" w:lineRule="auto"/>
            </w:pPr>
            <w:r>
              <w:rPr>
                <w:rFonts w:ascii="Times New Roman" w:eastAsia="Times New Roman" w:hAnsi="Times New Roman" w:cs="Times New Roman"/>
                <w:sz w:val="24"/>
                <w:szCs w:val="24"/>
              </w:rPr>
              <w:t>LT: Joninių skysčių vandeniniai mišiniai: struktūros ir BMR spektrų modeliavimas</w:t>
            </w:r>
          </w:p>
          <w:p w14:paraId="24CBD58E" w14:textId="3B60A9FD" w:rsidR="00520116" w:rsidRDefault="00520116" w:rsidP="00520116">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EN: Modelling structural and NMR properties of aqueous mixtures of ionic liquids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6662D06" w14:textId="77777777" w:rsidR="00520116" w:rsidRDefault="00520116" w:rsidP="0052011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LT: </w:t>
            </w:r>
            <w:proofErr w:type="spellStart"/>
            <w:r>
              <w:rPr>
                <w:rFonts w:ascii="Times New Roman" w:eastAsia="Times New Roman" w:hAnsi="Times New Roman" w:cs="Times New Roman"/>
                <w:sz w:val="24"/>
                <w:szCs w:val="24"/>
              </w:rPr>
              <w:t>Joniniai</w:t>
            </w:r>
            <w:proofErr w:type="spellEnd"/>
            <w:r>
              <w:rPr>
                <w:rFonts w:ascii="Times New Roman" w:eastAsia="Times New Roman" w:hAnsi="Times New Roman" w:cs="Times New Roman"/>
                <w:sz w:val="24"/>
                <w:szCs w:val="24"/>
              </w:rPr>
              <w:t xml:space="preserve"> skysčiai yra modernios, itin aktyviai tyrinėjamos medžiagos, sudarytos vien tik iš organinių molekulinių katijonų ir organinių arba neorganinių anijonų. Dėl savo išskirtinės sudėties šie skysčiai pasižymi unikaliomis savybėmis, kurios atveria duris įvairialypiams jų taikymams cheminėje inžinerijoje, gyvybės moksluose ir nanotechnologijose. Siekiant suprasti ir kontroliuoti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fiziko-chemines savybes, būtina disponuoti detalia informacija apie šių sistemų struktūrą ir dinamiką molekuliniame lygmenyje. Šiame darbe bus modeliuojami 3-ios kartos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šeimos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ir vandens mišinių struktūra ir branduolių magnetinio rezonanso spektrai taikant modernius molekulinių sistemų modeliavimo metodus – klasikines molekulinės dinamikos simuliacijas ir jungtinius kvantinės mechanikos/molekulinės mechanikos modelius. Visi modeliavimo darbai bus atliekami VU aukšto našumo skaičiavimo centro „HPC Saulėtekis“ superkompiuteriu.</w:t>
            </w:r>
          </w:p>
          <w:p w14:paraId="3ACC7D2E" w14:textId="18D9F80E" w:rsidR="00520116" w:rsidRDefault="00520116" w:rsidP="00520116">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EN: Ionic liquids are modern and actively studied materials composed solely of organic molecular cations and organic or inorganic anions. Due to their unique composition, these liquids exhibit distinctive properties that open doors to diverse applications in chemical engineering, life sciences, and nanotechnology. To understand and control the physicochemical properties of ionic liquids, detailed information about the structure and dynamics of these systems at the molecular level is of utmost importance. This work will involve modelling the structure and nuclear magnetic resonance spectra of aqueous mixtures of 3rd-generation ionic </w:t>
            </w:r>
            <w:proofErr w:type="gramStart"/>
            <w:r>
              <w:rPr>
                <w:rFonts w:ascii="Times New Roman" w:eastAsia="Times New Roman" w:hAnsi="Times New Roman" w:cs="Times New Roman"/>
                <w:sz w:val="24"/>
                <w:szCs w:val="24"/>
                <w:lang w:val="en-US" w:eastAsia="en-US"/>
              </w:rPr>
              <w:t>liquids  using</w:t>
            </w:r>
            <w:proofErr w:type="gramEnd"/>
            <w:r>
              <w:rPr>
                <w:rFonts w:ascii="Times New Roman" w:eastAsia="Times New Roman" w:hAnsi="Times New Roman" w:cs="Times New Roman"/>
                <w:sz w:val="24"/>
                <w:szCs w:val="24"/>
                <w:lang w:val="en-US" w:eastAsia="en-US"/>
              </w:rPr>
              <w:t xml:space="preserve"> advanced molecular modelling methods, such as classical molecular dynamics simulations and combined quantum mechanics/molecular mechanics approaches. All modeling work will be performed using the supercomputer available at high-performance computing center "HPC </w:t>
            </w:r>
            <w:proofErr w:type="spellStart"/>
            <w:r>
              <w:rPr>
                <w:rFonts w:ascii="Times New Roman" w:eastAsia="Times New Roman" w:hAnsi="Times New Roman" w:cs="Times New Roman"/>
                <w:sz w:val="24"/>
                <w:szCs w:val="24"/>
                <w:lang w:val="en-US" w:eastAsia="en-US"/>
              </w:rPr>
              <w:t>Saulėtekis</w:t>
            </w:r>
            <w:proofErr w:type="spellEnd"/>
            <w:r>
              <w:rPr>
                <w:rFonts w:ascii="Times New Roman" w:eastAsia="Times New Roman" w:hAnsi="Times New Roman" w:cs="Times New Roman"/>
                <w:sz w:val="24"/>
                <w:szCs w:val="24"/>
                <w:lang w:val="en-US" w:eastAsia="en-US"/>
              </w:rPr>
              <w:t>" of Vilnius University.</w:t>
            </w:r>
          </w:p>
        </w:tc>
        <w:tc>
          <w:tcPr>
            <w:tcW w:w="2552" w:type="dxa"/>
            <w:tcBorders>
              <w:top w:val="single" w:sz="8" w:space="0" w:color="auto"/>
              <w:left w:val="nil"/>
              <w:bottom w:val="single" w:sz="8" w:space="0" w:color="auto"/>
              <w:right w:val="single" w:sz="8" w:space="0" w:color="auto"/>
            </w:tcBorders>
          </w:tcPr>
          <w:p w14:paraId="51EB2A52" w14:textId="7D0DDF63"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700C76" w14:paraId="16A1F617"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707C849" w14:textId="77777777" w:rsidR="00700C76" w:rsidRPr="00520116" w:rsidRDefault="00700C76" w:rsidP="00700C7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A1F9246" w14:textId="77777777" w:rsidR="00700C76" w:rsidRDefault="00700C76" w:rsidP="00700C76">
            <w:pPr>
              <w:widowControl w:val="0"/>
              <w:spacing w:after="0" w:line="240" w:lineRule="auto"/>
              <w:rPr>
                <w:rFonts w:ascii="Times New Roman" w:hAnsi="Times New Roman"/>
              </w:rPr>
            </w:pPr>
            <w:r>
              <w:rPr>
                <w:rFonts w:ascii="Times New Roman" w:eastAsia="Times New Roman" w:hAnsi="Times New Roman" w:cs="Times New Roman"/>
              </w:rPr>
              <w:t xml:space="preserve">dr. Stepas </w:t>
            </w:r>
            <w:proofErr w:type="spellStart"/>
            <w:r>
              <w:rPr>
                <w:rFonts w:ascii="Times New Roman" w:eastAsia="Times New Roman" w:hAnsi="Times New Roman" w:cs="Times New Roman"/>
              </w:rPr>
              <w:t>Toliautas</w:t>
            </w:r>
            <w:proofErr w:type="spellEnd"/>
          </w:p>
          <w:p w14:paraId="083B708F" w14:textId="77777777" w:rsidR="00700C76" w:rsidRDefault="00700C76" w:rsidP="00700C76">
            <w:pPr>
              <w:widowControl w:val="0"/>
              <w:spacing w:after="0" w:line="240" w:lineRule="auto"/>
              <w:rPr>
                <w:rFonts w:ascii="Times New Roman" w:hAnsi="Times New Roman"/>
              </w:rPr>
            </w:pPr>
            <w:r>
              <w:rPr>
                <w:rFonts w:ascii="Times New Roman" w:eastAsia="Times New Roman" w:hAnsi="Times New Roman" w:cs="Times New Roman"/>
                <w:i/>
                <w:iCs/>
              </w:rPr>
              <w:t>stepas.toliautas@ff.vu.lt</w:t>
            </w:r>
          </w:p>
          <w:p w14:paraId="609B895C" w14:textId="6B59CB5A" w:rsidR="00700C76" w:rsidRDefault="00700C76" w:rsidP="00700C76">
            <w:pPr>
              <w:spacing w:after="0" w:line="240" w:lineRule="auto"/>
              <w:rPr>
                <w:rFonts w:ascii="Times New Roman" w:eastAsia="Times New Roman" w:hAnsi="Times New Roman" w:cs="Times New Roman"/>
                <w:sz w:val="24"/>
                <w:szCs w:val="24"/>
                <w:lang w:val="en-US" w:eastAsia="en-US"/>
              </w:rPr>
            </w:pPr>
            <w:r>
              <w:rPr>
                <w:rFonts w:ascii="Times New Roman" w:hAnsi="Times New Roman"/>
              </w:rPr>
              <w:lastRenderedPageBreak/>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EDB3EBE" w14:textId="77777777" w:rsidR="00700C76" w:rsidRDefault="00700C76" w:rsidP="00700C76">
            <w:pPr>
              <w:spacing w:after="0" w:line="240" w:lineRule="auto"/>
              <w:rPr>
                <w:rFonts w:ascii="Times New Roman" w:hAnsi="Times New Roman"/>
              </w:rPr>
            </w:pPr>
            <w:r>
              <w:rPr>
                <w:rFonts w:ascii="Times New Roman" w:eastAsia="Times New Roman" w:hAnsi="Times New Roman" w:cs="Times New Roman"/>
              </w:rPr>
              <w:lastRenderedPageBreak/>
              <w:t xml:space="preserve">LT: mašinų mokymo metodų taikymas molekulių savybių </w:t>
            </w:r>
            <w:r>
              <w:rPr>
                <w:rFonts w:ascii="Times New Roman" w:eastAsia="Times New Roman" w:hAnsi="Times New Roman" w:cs="Times New Roman"/>
              </w:rPr>
              <w:lastRenderedPageBreak/>
              <w:t xml:space="preserve">tyrimams naudojant tankio </w:t>
            </w:r>
            <w:proofErr w:type="spellStart"/>
            <w:r>
              <w:rPr>
                <w:rFonts w:ascii="Times New Roman" w:eastAsia="Times New Roman" w:hAnsi="Times New Roman" w:cs="Times New Roman"/>
              </w:rPr>
              <w:t>funkcionalo</w:t>
            </w:r>
            <w:proofErr w:type="spellEnd"/>
            <w:r>
              <w:rPr>
                <w:rFonts w:ascii="Times New Roman" w:eastAsia="Times New Roman" w:hAnsi="Times New Roman" w:cs="Times New Roman"/>
              </w:rPr>
              <w:t xml:space="preserve"> teoriją papildyti</w:t>
            </w:r>
          </w:p>
          <w:p w14:paraId="6C02F362" w14:textId="77777777" w:rsidR="00700C76" w:rsidRDefault="00700C76" w:rsidP="00700C76">
            <w:pPr>
              <w:spacing w:after="0" w:line="240" w:lineRule="auto"/>
              <w:rPr>
                <w:rFonts w:ascii="Times New Roman" w:hAnsi="Times New Roman"/>
              </w:rPr>
            </w:pPr>
            <w:r>
              <w:rPr>
                <w:rFonts w:ascii="Times New Roman" w:eastAsia="Times New Roman" w:hAnsi="Times New Roman" w:cs="Times New Roman"/>
              </w:rPr>
              <w:t xml:space="preserve">EN: </w:t>
            </w:r>
            <w:proofErr w:type="spellStart"/>
            <w:r>
              <w:rPr>
                <w:rFonts w:ascii="Times New Roman" w:eastAsia="Times New Roman" w:hAnsi="Times New Roman" w:cs="Times New Roman"/>
              </w:rPr>
              <w:t>Using</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machine</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learning</w:t>
            </w:r>
            <w:proofErr w:type="spellEnd"/>
            <w:r>
              <w:rPr>
                <w:rFonts w:ascii="Times New Roman" w:eastAsia="Times New Roman" w:hAnsi="Times New Roman" w:cs="Times New Roman"/>
              </w:rPr>
              <w:t xml:space="preserve"> to </w:t>
            </w:r>
            <w:proofErr w:type="spellStart"/>
            <w:r>
              <w:rPr>
                <w:rFonts w:ascii="Times New Roman" w:eastAsia="Times New Roman" w:hAnsi="Times New Roman" w:cs="Times New Roman"/>
              </w:rPr>
              <w:t>augment</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density-functional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molecular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modeling</w:t>
            </w:r>
            <w:proofErr w:type="spellEnd"/>
          </w:p>
          <w:p w14:paraId="49F17D64" w14:textId="77777777" w:rsidR="00700C76" w:rsidRDefault="00700C76" w:rsidP="00700C76">
            <w:pPr>
              <w:widowControl w:val="0"/>
              <w:spacing w:after="0" w:line="240" w:lineRule="auto"/>
              <w:rPr>
                <w:rFonts w:ascii="Times New Roman" w:eastAsia="Times New Roman" w:hAnsi="Times New Roman" w:cs="Times New Roman"/>
                <w:sz w:val="24"/>
                <w:szCs w:val="24"/>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0643F8B" w14:textId="483FFA40" w:rsidR="00700C76" w:rsidRDefault="00700C76" w:rsidP="00700C7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rPr>
              <w:lastRenderedPageBreak/>
              <w:t xml:space="preserve">Tankio </w:t>
            </w:r>
            <w:proofErr w:type="spellStart"/>
            <w:r>
              <w:rPr>
                <w:rFonts w:ascii="Times New Roman" w:eastAsia="Times New Roman" w:hAnsi="Times New Roman" w:cs="Times New Roman"/>
              </w:rPr>
              <w:t>funkcionalo</w:t>
            </w:r>
            <w:proofErr w:type="spellEnd"/>
            <w:r>
              <w:rPr>
                <w:rFonts w:ascii="Times New Roman" w:eastAsia="Times New Roman" w:hAnsi="Times New Roman" w:cs="Times New Roman"/>
              </w:rPr>
              <w:t xml:space="preserve"> teorijos skaičiavimai, duomenų analizė ir panaudojimas mašinų mokymo modeliams (įskaitant </w:t>
            </w:r>
            <w:proofErr w:type="spellStart"/>
            <w:r>
              <w:rPr>
                <w:rFonts w:ascii="Times New Roman" w:eastAsia="Times New Roman" w:hAnsi="Times New Roman" w:cs="Times New Roman"/>
              </w:rPr>
              <w:t>generatyvinius</w:t>
            </w:r>
            <w:proofErr w:type="spellEnd"/>
            <w:r>
              <w:rPr>
                <w:rFonts w:ascii="Times New Roman" w:eastAsia="Times New Roman" w:hAnsi="Times New Roman" w:cs="Times New Roman"/>
              </w:rPr>
              <w:t xml:space="preserve"> DI modelius), siekiant perkelti chemines įžvalgas į algoritmus</w:t>
            </w:r>
          </w:p>
        </w:tc>
        <w:tc>
          <w:tcPr>
            <w:tcW w:w="2552" w:type="dxa"/>
            <w:tcBorders>
              <w:top w:val="single" w:sz="8" w:space="0" w:color="auto"/>
              <w:left w:val="nil"/>
              <w:bottom w:val="single" w:sz="8" w:space="0" w:color="auto"/>
              <w:right w:val="single" w:sz="8" w:space="0" w:color="auto"/>
            </w:tcBorders>
          </w:tcPr>
          <w:p w14:paraId="30E685A6" w14:textId="597048A2" w:rsidR="00700C76" w:rsidRDefault="00700C76" w:rsidP="00700C7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lang w:val="en-US" w:eastAsia="en-US"/>
              </w:rPr>
              <w:t>Laisva</w:t>
            </w:r>
            <w:proofErr w:type="spellEnd"/>
          </w:p>
        </w:tc>
      </w:tr>
      <w:tr w:rsidR="00700C76" w14:paraId="01F95F33"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7264388" w14:textId="77777777" w:rsidR="00700C76" w:rsidRPr="00520116" w:rsidRDefault="00700C76" w:rsidP="00700C7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39F5175" w14:textId="77777777" w:rsidR="00700C76" w:rsidRDefault="00700C76" w:rsidP="00700C76">
            <w:pPr>
              <w:widowControl w:val="0"/>
              <w:spacing w:after="0" w:line="240" w:lineRule="auto"/>
              <w:rPr>
                <w:rFonts w:ascii="Times New Roman" w:hAnsi="Times New Roman"/>
              </w:rPr>
            </w:pPr>
            <w:r>
              <w:rPr>
                <w:rFonts w:ascii="Times New Roman" w:eastAsia="Times New Roman" w:hAnsi="Times New Roman" w:cs="Times New Roman"/>
              </w:rPr>
              <w:t xml:space="preserve">dr. Stepas </w:t>
            </w:r>
            <w:proofErr w:type="spellStart"/>
            <w:r>
              <w:rPr>
                <w:rFonts w:ascii="Times New Roman" w:eastAsia="Times New Roman" w:hAnsi="Times New Roman" w:cs="Times New Roman"/>
              </w:rPr>
              <w:t>Toliautas</w:t>
            </w:r>
            <w:proofErr w:type="spellEnd"/>
          </w:p>
          <w:p w14:paraId="5204D0D7" w14:textId="77777777" w:rsidR="00700C76" w:rsidRDefault="00700C76" w:rsidP="00700C76">
            <w:pPr>
              <w:widowControl w:val="0"/>
              <w:spacing w:after="0" w:line="240" w:lineRule="auto"/>
              <w:rPr>
                <w:rFonts w:ascii="Times New Roman" w:hAnsi="Times New Roman"/>
              </w:rPr>
            </w:pPr>
            <w:r>
              <w:rPr>
                <w:rFonts w:ascii="Times New Roman" w:eastAsia="Times New Roman" w:hAnsi="Times New Roman" w:cs="Times New Roman"/>
                <w:i/>
                <w:iCs/>
              </w:rPr>
              <w:t>stepas.toliautas@ff.vu.lt</w:t>
            </w:r>
          </w:p>
          <w:p w14:paraId="51F992EB" w14:textId="1DCCB20E" w:rsidR="00700C76" w:rsidRDefault="00700C76" w:rsidP="00700C76">
            <w:pPr>
              <w:spacing w:after="0" w:line="240" w:lineRule="auto"/>
              <w:rPr>
                <w:rFonts w:ascii="Times New Roman" w:eastAsia="Times New Roman" w:hAnsi="Times New Roman" w:cs="Times New Roman"/>
                <w:sz w:val="24"/>
                <w:szCs w:val="24"/>
                <w:lang w:val="en-US" w:eastAsia="en-US"/>
              </w:rPr>
            </w:pPr>
            <w:r>
              <w:rPr>
                <w:rFonts w:ascii="Times New Roman" w:hAnsi="Times New Roman"/>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0D796C8" w14:textId="77777777" w:rsidR="00700C76" w:rsidRDefault="00700C76" w:rsidP="00700C76">
            <w:pPr>
              <w:spacing w:after="0" w:line="240" w:lineRule="auto"/>
              <w:rPr>
                <w:rFonts w:ascii="Times New Roman" w:hAnsi="Times New Roman"/>
              </w:rPr>
            </w:pPr>
            <w:r>
              <w:rPr>
                <w:rFonts w:ascii="Times New Roman" w:eastAsia="Times New Roman" w:hAnsi="Times New Roman" w:cs="Times New Roman"/>
              </w:rPr>
              <w:t>LT: Klampos pokyčių lipidinėje membranoje modeliavimas</w:t>
            </w:r>
          </w:p>
          <w:p w14:paraId="79C04C5F" w14:textId="77777777" w:rsidR="00700C76" w:rsidRDefault="00700C76" w:rsidP="00700C76">
            <w:pPr>
              <w:spacing w:after="0" w:line="240" w:lineRule="auto"/>
              <w:rPr>
                <w:rFonts w:ascii="Times New Roman" w:hAnsi="Times New Roman"/>
              </w:rPr>
            </w:pPr>
            <w:r>
              <w:rPr>
                <w:rFonts w:ascii="Times New Roman" w:eastAsia="Times New Roman" w:hAnsi="Times New Roman" w:cs="Times New Roman"/>
              </w:rPr>
              <w:t xml:space="preserve">EN: </w:t>
            </w:r>
            <w:proofErr w:type="spellStart"/>
            <w:r>
              <w:rPr>
                <w:rFonts w:ascii="Times New Roman" w:eastAsia="Times New Roman" w:hAnsi="Times New Roman" w:cs="Times New Roman"/>
              </w:rPr>
              <w:t>Modeling</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of</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viscosity</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changes</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a </w:t>
            </w:r>
            <w:proofErr w:type="spellStart"/>
            <w:r>
              <w:rPr>
                <w:rFonts w:ascii="Times New Roman" w:eastAsia="Times New Roman" w:hAnsi="Times New Roman" w:cs="Times New Roman"/>
              </w:rPr>
              <w:t>lipid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membrane</w:t>
            </w:r>
            <w:proofErr w:type="spellEnd"/>
          </w:p>
          <w:p w14:paraId="6E862B64" w14:textId="77777777" w:rsidR="00700C76" w:rsidRDefault="00700C76" w:rsidP="00700C76">
            <w:pPr>
              <w:widowControl w:val="0"/>
              <w:spacing w:after="0" w:line="240" w:lineRule="auto"/>
              <w:rPr>
                <w:rFonts w:ascii="Times New Roman" w:eastAsia="Times New Roman" w:hAnsi="Times New Roman" w:cs="Times New Roman"/>
                <w:sz w:val="24"/>
                <w:szCs w:val="24"/>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C3B9C5B" w14:textId="613ED0EB" w:rsidR="00700C76" w:rsidRDefault="00700C76" w:rsidP="00700C7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rPr>
              <w:t>Kvantinės mechanikos, hidrodinamikos ir molekulių dinamikos skaičiavimai, siekiant suprasti stebimus reiškinius eksperimentinėse sistemose</w:t>
            </w:r>
          </w:p>
        </w:tc>
        <w:tc>
          <w:tcPr>
            <w:tcW w:w="2552" w:type="dxa"/>
            <w:tcBorders>
              <w:top w:val="single" w:sz="8" w:space="0" w:color="auto"/>
              <w:left w:val="nil"/>
              <w:bottom w:val="single" w:sz="8" w:space="0" w:color="auto"/>
              <w:right w:val="single" w:sz="8" w:space="0" w:color="auto"/>
            </w:tcBorders>
          </w:tcPr>
          <w:p w14:paraId="05EA20CF" w14:textId="41E1C3AD" w:rsidR="00700C76" w:rsidRDefault="00700C76" w:rsidP="00700C7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lang w:val="en-US" w:eastAsia="en-US"/>
              </w:rPr>
              <w:t>Laisva</w:t>
            </w:r>
            <w:proofErr w:type="spellEnd"/>
          </w:p>
        </w:tc>
      </w:tr>
    </w:tbl>
    <w:p w14:paraId="73590C4E" w14:textId="77777777" w:rsidR="00890EE6" w:rsidRDefault="00890EE6" w:rsidP="00890EE6">
      <w:pPr>
        <w:rPr>
          <w:rFonts w:ascii="Times New Roman" w:hAnsi="Times New Roman" w:cs="Times New Roman"/>
        </w:rPr>
      </w:pPr>
    </w:p>
    <w:p w14:paraId="7470EBEA" w14:textId="77777777" w:rsidR="00520116" w:rsidRDefault="00520116">
      <w:pPr>
        <w:spacing w:line="259" w:lineRule="auto"/>
        <w:rPr>
          <w:rFonts w:ascii="Times New Roman" w:hAnsi="Times New Roman" w:cs="Times New Roman"/>
          <w:b/>
          <w:bCs/>
        </w:rPr>
      </w:pPr>
      <w:r>
        <w:rPr>
          <w:rFonts w:ascii="Times New Roman" w:hAnsi="Times New Roman" w:cs="Times New Roman"/>
          <w:b/>
          <w:bCs/>
        </w:rPr>
        <w:br w:type="page"/>
      </w:r>
    </w:p>
    <w:p w14:paraId="7DE03ADF" w14:textId="3578C02A" w:rsidR="0061151A" w:rsidRDefault="0061151A" w:rsidP="0061151A">
      <w:pPr>
        <w:rPr>
          <w:rFonts w:ascii="Times New Roman" w:hAnsi="Times New Roman" w:cs="Times New Roman"/>
        </w:rPr>
      </w:pPr>
      <w:r w:rsidRPr="004B2376">
        <w:rPr>
          <w:rFonts w:ascii="Times New Roman" w:hAnsi="Times New Roman" w:cs="Times New Roman"/>
          <w:b/>
          <w:bCs/>
        </w:rPr>
        <w:lastRenderedPageBreak/>
        <w:t>Mokslo tiriamasis darbas I</w:t>
      </w:r>
      <w:r>
        <w:rPr>
          <w:rFonts w:ascii="Times New Roman" w:hAnsi="Times New Roman" w:cs="Times New Roman"/>
          <w:b/>
          <w:bCs/>
        </w:rPr>
        <w:t>II</w:t>
      </w:r>
      <w:r>
        <w:rPr>
          <w:rFonts w:ascii="Times New Roman" w:hAnsi="Times New Roman" w:cs="Times New Roman"/>
        </w:rPr>
        <w:t xml:space="preserve"> (</w:t>
      </w:r>
      <w:proofErr w:type="spellStart"/>
      <w:r>
        <w:rPr>
          <w:rFonts w:ascii="Times New Roman" w:hAnsi="Times New Roman" w:cs="Times New Roman"/>
        </w:rPr>
        <w:t>IIk</w:t>
      </w:r>
      <w:proofErr w:type="spellEnd"/>
      <w:r>
        <w:rPr>
          <w:rFonts w:ascii="Times New Roman" w:hAnsi="Times New Roman" w:cs="Times New Roman"/>
        </w:rPr>
        <w:t xml:space="preserve">. </w:t>
      </w:r>
      <w:r w:rsidRPr="00890EE6">
        <w:rPr>
          <w:rFonts w:ascii="Times New Roman" w:hAnsi="Times New Roman" w:cs="Times New Roman"/>
        </w:rPr>
        <w:t xml:space="preserve">Teorinė fizika ir </w:t>
      </w:r>
      <w:proofErr w:type="spellStart"/>
      <w:r w:rsidRPr="00890EE6">
        <w:rPr>
          <w:rFonts w:ascii="Times New Roman" w:hAnsi="Times New Roman" w:cs="Times New Roman"/>
        </w:rPr>
        <w:t>astrofizika</w:t>
      </w:r>
      <w:proofErr w:type="spellEnd"/>
      <w:r>
        <w:rPr>
          <w:rFonts w:ascii="Times New Roman" w:hAnsi="Times New Roman" w:cs="Times New Roman"/>
        </w:rPr>
        <w:t>)</w:t>
      </w:r>
    </w:p>
    <w:tbl>
      <w:tblPr>
        <w:tblW w:w="15026" w:type="dxa"/>
        <w:tblInd w:w="-10" w:type="dxa"/>
        <w:tblLayout w:type="fixed"/>
        <w:tblCellMar>
          <w:left w:w="0" w:type="dxa"/>
          <w:right w:w="0" w:type="dxa"/>
        </w:tblCellMar>
        <w:tblLook w:val="04A0" w:firstRow="1" w:lastRow="0" w:firstColumn="1" w:lastColumn="0" w:noHBand="0" w:noVBand="1"/>
      </w:tblPr>
      <w:tblGrid>
        <w:gridCol w:w="851"/>
        <w:gridCol w:w="1984"/>
        <w:gridCol w:w="3119"/>
        <w:gridCol w:w="6379"/>
        <w:gridCol w:w="2693"/>
      </w:tblGrid>
      <w:tr w:rsidR="0061151A" w14:paraId="125A10E7"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E3F7653"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3AB04A1"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311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2DD49FC"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63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E6C3CEA"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2693" w:type="dxa"/>
            <w:tcBorders>
              <w:top w:val="single" w:sz="8" w:space="0" w:color="auto"/>
              <w:left w:val="nil"/>
              <w:bottom w:val="single" w:sz="8" w:space="0" w:color="auto"/>
              <w:right w:val="single" w:sz="8" w:space="0" w:color="auto"/>
            </w:tcBorders>
            <w:hideMark/>
          </w:tcPr>
          <w:p w14:paraId="696993DA"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520116" w14:paraId="5EF0B11E"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4472751" w14:textId="77777777" w:rsidR="00520116" w:rsidRPr="00520116" w:rsidRDefault="00520116" w:rsidP="00520116">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A06964"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16F7EE35"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407A28AB" w14:textId="77777777" w:rsidR="00520116" w:rsidRPr="0016612A" w:rsidRDefault="00520116" w:rsidP="00520116">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58BC0725" w14:textId="2976F18D" w:rsidR="00520116" w:rsidRDefault="00520116" w:rsidP="00520116">
            <w:pPr>
              <w:spacing w:after="0" w:line="240" w:lineRule="auto"/>
              <w:rPr>
                <w:rFonts w:ascii="Times New Roman" w:eastAsia="Times New Roman" w:hAnsi="Times New Roman" w:cs="Times New Roman"/>
                <w:sz w:val="24"/>
                <w:szCs w:val="24"/>
                <w:lang w:val="en-US" w:eastAsia="en-US"/>
              </w:rPr>
            </w:pPr>
            <w:r w:rsidRPr="0016612A">
              <w:rPr>
                <w:rFonts w:ascii="Times New Roman" w:eastAsia="Times New Roman" w:hAnsi="Times New Roman" w:cs="Times New Roman"/>
                <w:sz w:val="24"/>
                <w:szCs w:val="24"/>
              </w:rPr>
              <w:t>http://www.supercomputing.ff.vu.lt</w:t>
            </w:r>
          </w:p>
        </w:tc>
        <w:tc>
          <w:tcPr>
            <w:tcW w:w="311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1277CA0"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r w:rsidRPr="006117FD">
              <w:rPr>
                <w:rFonts w:ascii="Times New Roman" w:eastAsia="Times New Roman" w:hAnsi="Times New Roman" w:cs="Times New Roman"/>
                <w:sz w:val="24"/>
                <w:szCs w:val="24"/>
                <w:lang w:val="en-US" w:eastAsia="en-US"/>
              </w:rPr>
              <w:t>Beta-</w:t>
            </w:r>
            <w:proofErr w:type="spellStart"/>
            <w:r w:rsidRPr="006117FD">
              <w:rPr>
                <w:rFonts w:ascii="Times New Roman" w:eastAsia="Times New Roman" w:hAnsi="Times New Roman" w:cs="Times New Roman"/>
                <w:sz w:val="24"/>
                <w:szCs w:val="24"/>
                <w:lang w:val="en-US" w:eastAsia="en-US"/>
              </w:rPr>
              <w:t>ciklodekstrino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likopeno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karotinoido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kompleksų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modeliavimas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naudojant</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molekulių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dinamikos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tankio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funkcionalo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teorijos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metodus</w:t>
            </w:r>
            <w:proofErr w:type="spellEnd"/>
          </w:p>
          <w:p w14:paraId="32E4C956"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406B038A" w14:textId="0E0CBF76" w:rsidR="00520116" w:rsidRDefault="00520116" w:rsidP="00520116">
            <w:pPr>
              <w:spacing w:after="0" w:line="240" w:lineRule="auto"/>
              <w:rPr>
                <w:rFonts w:ascii="Times New Roman" w:eastAsia="Times New Roman" w:hAnsi="Times New Roman" w:cs="Times New Roman"/>
                <w:sz w:val="24"/>
                <w:szCs w:val="24"/>
                <w:lang w:val="en-US" w:eastAsia="en-US"/>
              </w:rPr>
            </w:pPr>
            <w:r w:rsidRPr="006117FD">
              <w:rPr>
                <w:rFonts w:ascii="Times New Roman" w:eastAsia="Times New Roman" w:hAnsi="Times New Roman" w:cs="Times New Roman"/>
                <w:sz w:val="24"/>
                <w:szCs w:val="24"/>
                <w:lang w:val="en-US" w:eastAsia="en-US"/>
              </w:rPr>
              <w:t>Modeling of Beta-Cyclodextrin and Lycopene Complexes Using Molecular Dynamics and Density Functional Theory Methods</w:t>
            </w:r>
          </w:p>
        </w:tc>
        <w:tc>
          <w:tcPr>
            <w:tcW w:w="637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19D5D4"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6117FD">
              <w:rPr>
                <w:rFonts w:ascii="Times New Roman" w:eastAsia="Times New Roman" w:hAnsi="Times New Roman" w:cs="Times New Roman"/>
                <w:sz w:val="24"/>
                <w:szCs w:val="24"/>
                <w:lang w:val="en-US" w:eastAsia="en-US"/>
              </w:rPr>
              <w:t>Likopenas</w:t>
            </w:r>
            <w:proofErr w:type="spellEnd"/>
            <w:r w:rsidRPr="006117FD">
              <w:rPr>
                <w:rFonts w:ascii="Times New Roman" w:eastAsia="Times New Roman" w:hAnsi="Times New Roman" w:cs="Times New Roman"/>
                <w:sz w:val="24"/>
                <w:szCs w:val="24"/>
                <w:lang w:val="en-US" w:eastAsia="en-US"/>
              </w:rPr>
              <w:t xml:space="preserve"> – tai </w:t>
            </w:r>
            <w:proofErr w:type="spellStart"/>
            <w:r w:rsidRPr="006117FD">
              <w:rPr>
                <w:rFonts w:ascii="Times New Roman" w:eastAsia="Times New Roman" w:hAnsi="Times New Roman" w:cs="Times New Roman"/>
                <w:sz w:val="24"/>
                <w:szCs w:val="24"/>
                <w:lang w:val="en-US" w:eastAsia="en-US"/>
              </w:rPr>
              <w:t>lipofilinis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karotinoidas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turintis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sudėtingą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konjuguotą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sistemą</w:t>
            </w:r>
            <w:proofErr w:type="spellEnd"/>
            <w:r w:rsidRPr="006117FD">
              <w:rPr>
                <w:rFonts w:ascii="Times New Roman" w:eastAsia="Times New Roman" w:hAnsi="Times New Roman" w:cs="Times New Roman"/>
                <w:sz w:val="24"/>
                <w:szCs w:val="24"/>
                <w:lang w:val="en-US" w:eastAsia="en-US"/>
              </w:rPr>
              <w:t>, o beta-</w:t>
            </w:r>
            <w:proofErr w:type="spellStart"/>
            <w:r w:rsidRPr="006117FD">
              <w:rPr>
                <w:rFonts w:ascii="Times New Roman" w:eastAsia="Times New Roman" w:hAnsi="Times New Roman" w:cs="Times New Roman"/>
                <w:sz w:val="24"/>
                <w:szCs w:val="24"/>
                <w:lang w:val="en-US" w:eastAsia="en-US"/>
              </w:rPr>
              <w:t>ciklodekstrinas</w:t>
            </w:r>
            <w:proofErr w:type="spellEnd"/>
            <w:r w:rsidRPr="006117FD">
              <w:rPr>
                <w:rFonts w:ascii="Times New Roman" w:eastAsia="Times New Roman" w:hAnsi="Times New Roman" w:cs="Times New Roman"/>
                <w:sz w:val="24"/>
                <w:szCs w:val="24"/>
                <w:lang w:val="en-US" w:eastAsia="en-US"/>
              </w:rPr>
              <w:t xml:space="preserve"> – </w:t>
            </w:r>
            <w:proofErr w:type="spellStart"/>
            <w:r w:rsidRPr="006117FD">
              <w:rPr>
                <w:rFonts w:ascii="Times New Roman" w:eastAsia="Times New Roman" w:hAnsi="Times New Roman" w:cs="Times New Roman"/>
                <w:sz w:val="24"/>
                <w:szCs w:val="24"/>
                <w:lang w:val="en-US" w:eastAsia="en-US"/>
              </w:rPr>
              <w:t>hidrofilinis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oligosacharidas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galintis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formuoti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įtraukiamuosius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kompleksus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su</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hidrofobiniais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junginiais</w:t>
            </w:r>
            <w:proofErr w:type="spellEnd"/>
            <w:r w:rsidRPr="006117FD">
              <w:rPr>
                <w:rFonts w:ascii="Times New Roman" w:eastAsia="Times New Roman" w:hAnsi="Times New Roman" w:cs="Times New Roman"/>
                <w:sz w:val="24"/>
                <w:szCs w:val="24"/>
                <w:lang w:val="en-US" w:eastAsia="en-US"/>
              </w:rPr>
              <w:t xml:space="preserve">. Toks </w:t>
            </w:r>
            <w:proofErr w:type="spellStart"/>
            <w:r w:rsidRPr="006117FD">
              <w:rPr>
                <w:rFonts w:ascii="Times New Roman" w:eastAsia="Times New Roman" w:hAnsi="Times New Roman" w:cs="Times New Roman"/>
                <w:sz w:val="24"/>
                <w:szCs w:val="24"/>
                <w:lang w:val="en-US" w:eastAsia="en-US"/>
              </w:rPr>
              <w:t>kompleksavimas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svarbus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farmacijoje</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nes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gali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pagerinti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likopeno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tirpumą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stabilumą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Šio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darbo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tikslas</w:t>
            </w:r>
            <w:proofErr w:type="spellEnd"/>
            <w:r w:rsidRPr="006117FD">
              <w:rPr>
                <w:rFonts w:ascii="Times New Roman" w:eastAsia="Times New Roman" w:hAnsi="Times New Roman" w:cs="Times New Roman"/>
                <w:sz w:val="24"/>
                <w:szCs w:val="24"/>
                <w:lang w:val="en-US" w:eastAsia="en-US"/>
              </w:rPr>
              <w:t xml:space="preserve"> – </w:t>
            </w:r>
            <w:proofErr w:type="spellStart"/>
            <w:r w:rsidRPr="006117FD">
              <w:rPr>
                <w:rFonts w:ascii="Times New Roman" w:eastAsia="Times New Roman" w:hAnsi="Times New Roman" w:cs="Times New Roman"/>
                <w:sz w:val="24"/>
                <w:szCs w:val="24"/>
                <w:lang w:val="en-US" w:eastAsia="en-US"/>
              </w:rPr>
              <w:t>ištirti</w:t>
            </w:r>
            <w:proofErr w:type="spellEnd"/>
            <w:r w:rsidRPr="006117FD">
              <w:rPr>
                <w:rFonts w:ascii="Times New Roman" w:eastAsia="Times New Roman" w:hAnsi="Times New Roman" w:cs="Times New Roman"/>
                <w:sz w:val="24"/>
                <w:szCs w:val="24"/>
                <w:lang w:val="en-US" w:eastAsia="en-US"/>
              </w:rPr>
              <w:t xml:space="preserve"> beta-</w:t>
            </w:r>
            <w:proofErr w:type="spellStart"/>
            <w:r w:rsidRPr="006117FD">
              <w:rPr>
                <w:rFonts w:ascii="Times New Roman" w:eastAsia="Times New Roman" w:hAnsi="Times New Roman" w:cs="Times New Roman"/>
                <w:sz w:val="24"/>
                <w:szCs w:val="24"/>
                <w:lang w:val="en-US" w:eastAsia="en-US"/>
              </w:rPr>
              <w:t>ciklodekstrino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likopeno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sąveiką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taikant</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molekulinės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dinamikos</w:t>
            </w:r>
            <w:proofErr w:type="spellEnd"/>
            <w:r w:rsidRPr="006117FD">
              <w:rPr>
                <w:rFonts w:ascii="Times New Roman" w:eastAsia="Times New Roman" w:hAnsi="Times New Roman" w:cs="Times New Roman"/>
                <w:sz w:val="24"/>
                <w:szCs w:val="24"/>
                <w:lang w:val="en-US" w:eastAsia="en-US"/>
              </w:rPr>
              <w:t xml:space="preserve"> (MD) </w:t>
            </w:r>
            <w:proofErr w:type="spellStart"/>
            <w:r w:rsidRPr="006117FD">
              <w:rPr>
                <w:rFonts w:ascii="Times New Roman" w:eastAsia="Times New Roman" w:hAnsi="Times New Roman" w:cs="Times New Roman"/>
                <w:sz w:val="24"/>
                <w:szCs w:val="24"/>
                <w:lang w:val="en-US" w:eastAsia="en-US"/>
              </w:rPr>
              <w:t>modeliavimą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bei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tankio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funkcionalo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teoriją</w:t>
            </w:r>
            <w:proofErr w:type="spellEnd"/>
            <w:r w:rsidRPr="006117FD">
              <w:rPr>
                <w:rFonts w:ascii="Times New Roman" w:eastAsia="Times New Roman" w:hAnsi="Times New Roman" w:cs="Times New Roman"/>
                <w:sz w:val="24"/>
                <w:szCs w:val="24"/>
                <w:lang w:val="en-US" w:eastAsia="en-US"/>
              </w:rPr>
              <w:t xml:space="preserve"> (DFT). Bus </w:t>
            </w:r>
            <w:proofErr w:type="spellStart"/>
            <w:r w:rsidRPr="006117FD">
              <w:rPr>
                <w:rFonts w:ascii="Times New Roman" w:eastAsia="Times New Roman" w:hAnsi="Times New Roman" w:cs="Times New Roman"/>
                <w:sz w:val="24"/>
                <w:szCs w:val="24"/>
                <w:lang w:val="en-US" w:eastAsia="en-US"/>
              </w:rPr>
              <w:t>nagrinėjama</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kompleksų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stabilumo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vandenilinių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ryšių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van der Waals </w:t>
            </w:r>
            <w:proofErr w:type="spellStart"/>
            <w:r w:rsidRPr="006117FD">
              <w:rPr>
                <w:rFonts w:ascii="Times New Roman" w:eastAsia="Times New Roman" w:hAnsi="Times New Roman" w:cs="Times New Roman"/>
                <w:sz w:val="24"/>
                <w:szCs w:val="24"/>
                <w:lang w:val="en-US" w:eastAsia="en-US"/>
              </w:rPr>
              <w:t>sąveikų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reikšmė</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Skaičiavimai</w:t>
            </w:r>
            <w:proofErr w:type="spellEnd"/>
            <w:r w:rsidRPr="006117FD">
              <w:rPr>
                <w:rFonts w:ascii="Times New Roman" w:eastAsia="Times New Roman" w:hAnsi="Times New Roman" w:cs="Times New Roman"/>
                <w:sz w:val="24"/>
                <w:szCs w:val="24"/>
                <w:lang w:val="en-US" w:eastAsia="en-US"/>
              </w:rPr>
              <w:t xml:space="preserve"> bus </w:t>
            </w:r>
            <w:proofErr w:type="spellStart"/>
            <w:r w:rsidRPr="006117FD">
              <w:rPr>
                <w:rFonts w:ascii="Times New Roman" w:eastAsia="Times New Roman" w:hAnsi="Times New Roman" w:cs="Times New Roman"/>
                <w:sz w:val="24"/>
                <w:szCs w:val="24"/>
                <w:lang w:val="en-US" w:eastAsia="en-US"/>
              </w:rPr>
              <w:t>atliekami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naudojant</w:t>
            </w:r>
            <w:proofErr w:type="spellEnd"/>
            <w:r w:rsidRPr="006117FD">
              <w:rPr>
                <w:rFonts w:ascii="Times New Roman" w:eastAsia="Times New Roman" w:hAnsi="Times New Roman" w:cs="Times New Roman"/>
                <w:sz w:val="24"/>
                <w:szCs w:val="24"/>
                <w:lang w:val="en-US" w:eastAsia="en-US"/>
              </w:rPr>
              <w:t xml:space="preserve"> AMBER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Gaussian </w:t>
            </w:r>
            <w:proofErr w:type="spellStart"/>
            <w:r w:rsidRPr="006117FD">
              <w:rPr>
                <w:rFonts w:ascii="Times New Roman" w:eastAsia="Times New Roman" w:hAnsi="Times New Roman" w:cs="Times New Roman"/>
                <w:sz w:val="24"/>
                <w:szCs w:val="24"/>
                <w:lang w:val="en-US" w:eastAsia="en-US"/>
              </w:rPr>
              <w:t>programas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siekiant</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nustatyti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optimalią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kompleksavimo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geometriją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bei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galimą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poveikį</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likopeno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spektroskopinėms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savybėms</w:t>
            </w:r>
            <w:proofErr w:type="spellEnd"/>
            <w:r w:rsidRPr="006117FD">
              <w:rPr>
                <w:rFonts w:ascii="Times New Roman" w:eastAsia="Times New Roman" w:hAnsi="Times New Roman" w:cs="Times New Roman"/>
                <w:sz w:val="24"/>
                <w:szCs w:val="24"/>
                <w:lang w:val="en-US" w:eastAsia="en-US"/>
              </w:rPr>
              <w:t>.</w:t>
            </w:r>
          </w:p>
          <w:p w14:paraId="6C2CF630"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64738A97" w14:textId="13ED76EB" w:rsidR="00520116" w:rsidRDefault="00520116" w:rsidP="00520116">
            <w:pPr>
              <w:spacing w:after="0" w:line="240" w:lineRule="auto"/>
              <w:rPr>
                <w:rFonts w:ascii="Times New Roman" w:eastAsia="Times New Roman" w:hAnsi="Times New Roman" w:cs="Times New Roman"/>
                <w:sz w:val="24"/>
                <w:szCs w:val="24"/>
                <w:lang w:val="en-US" w:eastAsia="en-US"/>
              </w:rPr>
            </w:pPr>
            <w:r w:rsidRPr="006117FD">
              <w:rPr>
                <w:rFonts w:ascii="Times New Roman" w:eastAsia="Times New Roman" w:hAnsi="Times New Roman" w:cs="Times New Roman"/>
                <w:sz w:val="24"/>
                <w:szCs w:val="24"/>
                <w:lang w:val="en-US" w:eastAsia="en-US"/>
              </w:rPr>
              <w:t xml:space="preserve">Lycopene is a lipophilic carotenoid with an extended conjugated system, while beta-cyclodextrin is a hydrophilic oligosaccharide capable of forming inclusion complexes with hydrophobic molecules. Such interactions are of pharmaceutical interest, as they can improve lycopene’s solubility and stability. This project aims to investigate the molecular interaction between beta-cyclodextrin and lycopene using molecular dynamics (MD) and density functional theory (DFT). The study will </w:t>
            </w:r>
            <w:proofErr w:type="spellStart"/>
            <w:r w:rsidRPr="006117FD">
              <w:rPr>
                <w:rFonts w:ascii="Times New Roman" w:eastAsia="Times New Roman" w:hAnsi="Times New Roman" w:cs="Times New Roman"/>
                <w:sz w:val="24"/>
                <w:szCs w:val="24"/>
                <w:lang w:val="en-US" w:eastAsia="en-US"/>
              </w:rPr>
              <w:t>analyse</w:t>
            </w:r>
            <w:proofErr w:type="spellEnd"/>
            <w:r w:rsidRPr="006117FD">
              <w:rPr>
                <w:rFonts w:ascii="Times New Roman" w:eastAsia="Times New Roman" w:hAnsi="Times New Roman" w:cs="Times New Roman"/>
                <w:sz w:val="24"/>
                <w:szCs w:val="24"/>
                <w:lang w:val="en-US" w:eastAsia="en-US"/>
              </w:rPr>
              <w:t xml:space="preserve"> the role of hydrogen bonding and van der Waals forces in complex stability. Calculations will be performed using AMBER and Gaussian to determine the optimal geometry and potential effects on the spectroscopic properties of lycopene.</w:t>
            </w:r>
          </w:p>
        </w:tc>
        <w:tc>
          <w:tcPr>
            <w:tcW w:w="2693" w:type="dxa"/>
            <w:tcBorders>
              <w:top w:val="single" w:sz="8" w:space="0" w:color="auto"/>
              <w:left w:val="nil"/>
              <w:bottom w:val="single" w:sz="8" w:space="0" w:color="auto"/>
              <w:right w:val="single" w:sz="8" w:space="0" w:color="auto"/>
            </w:tcBorders>
          </w:tcPr>
          <w:p w14:paraId="3F98AB4E" w14:textId="511DEAED" w:rsidR="00520116"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w:t>
            </w:r>
          </w:p>
        </w:tc>
      </w:tr>
    </w:tbl>
    <w:p w14:paraId="710C9649" w14:textId="0AEE5F4A" w:rsidR="00890EE6" w:rsidRDefault="00890EE6"/>
    <w:p w14:paraId="75CA5B98" w14:textId="08AECD57" w:rsidR="00890EE6" w:rsidRDefault="00890EE6"/>
    <w:sectPr w:rsidR="00890EE6" w:rsidSect="00800ECB">
      <w:pgSz w:w="16838" w:h="11906" w:orient="landscape"/>
      <w:pgMar w:top="1080" w:right="1440" w:bottom="1080" w:left="1440"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F0A36"/>
    <w:multiLevelType w:val="hybridMultilevel"/>
    <w:tmpl w:val="BAA831B6"/>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15:restartNumberingAfterBreak="0">
    <w:nsid w:val="141C22E7"/>
    <w:multiLevelType w:val="hybridMultilevel"/>
    <w:tmpl w:val="785E4CEE"/>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2BD96202"/>
    <w:multiLevelType w:val="hybridMultilevel"/>
    <w:tmpl w:val="6B1A5B1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2E216265"/>
    <w:multiLevelType w:val="hybridMultilevel"/>
    <w:tmpl w:val="67B86FA6"/>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72807A6D"/>
    <w:multiLevelType w:val="hybridMultilevel"/>
    <w:tmpl w:val="0364582E"/>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EE6"/>
    <w:rsid w:val="00124EC4"/>
    <w:rsid w:val="00161CED"/>
    <w:rsid w:val="00234EF7"/>
    <w:rsid w:val="003F016A"/>
    <w:rsid w:val="00402B8C"/>
    <w:rsid w:val="004B2376"/>
    <w:rsid w:val="00520116"/>
    <w:rsid w:val="0061151A"/>
    <w:rsid w:val="006A5547"/>
    <w:rsid w:val="006E496F"/>
    <w:rsid w:val="00700C76"/>
    <w:rsid w:val="007E7867"/>
    <w:rsid w:val="00800ECB"/>
    <w:rsid w:val="00890EE6"/>
    <w:rsid w:val="009006E2"/>
    <w:rsid w:val="00BB0664"/>
    <w:rsid w:val="00C824BA"/>
    <w:rsid w:val="00F02EE8"/>
    <w:rsid w:val="00F60CB3"/>
    <w:rsid w:val="00FC7056"/>
    <w:rsid w:val="00FF5E5A"/>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C3411"/>
  <w15:chartTrackingRefBased/>
  <w15:docId w15:val="{8079B5BC-65C5-42DD-BBE3-65F1C7A8B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0EE6"/>
    <w:pPr>
      <w:spacing w:line="254" w:lineRule="auto"/>
    </w:pPr>
    <w:rPr>
      <w:lang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20116"/>
    <w:rPr>
      <w:color w:val="0563C1" w:themeColor="hyperlink"/>
      <w:u w:val="single"/>
    </w:rPr>
  </w:style>
  <w:style w:type="paragraph" w:styleId="ListParagraph">
    <w:name w:val="List Paragraph"/>
    <w:basedOn w:val="Normal"/>
    <w:uiPriority w:val="34"/>
    <w:qFormat/>
    <w:rsid w:val="00520116"/>
    <w:pPr>
      <w:ind w:left="720"/>
      <w:contextualSpacing/>
    </w:pPr>
  </w:style>
  <w:style w:type="paragraph" w:customStyle="1" w:styleId="Heading">
    <w:name w:val="Heading"/>
    <w:basedOn w:val="Normal"/>
    <w:next w:val="BodyText"/>
    <w:qFormat/>
    <w:rsid w:val="00520116"/>
    <w:pPr>
      <w:keepNext/>
      <w:suppressAutoHyphens/>
      <w:spacing w:before="240" w:after="120" w:line="252" w:lineRule="auto"/>
    </w:pPr>
    <w:rPr>
      <w:rFonts w:ascii="Liberation Sans" w:eastAsia="Noto Sans CJK SC" w:hAnsi="Liberation Sans" w:cs="Lohit Devanagari"/>
      <w:sz w:val="28"/>
      <w:szCs w:val="28"/>
    </w:rPr>
  </w:style>
  <w:style w:type="paragraph" w:styleId="BodyText">
    <w:name w:val="Body Text"/>
    <w:basedOn w:val="Normal"/>
    <w:link w:val="BodyTextChar"/>
    <w:uiPriority w:val="99"/>
    <w:semiHidden/>
    <w:unhideWhenUsed/>
    <w:rsid w:val="00520116"/>
    <w:pPr>
      <w:spacing w:after="120"/>
    </w:pPr>
  </w:style>
  <w:style w:type="character" w:customStyle="1" w:styleId="BodyTextChar">
    <w:name w:val="Body Text Char"/>
    <w:basedOn w:val="DefaultParagraphFont"/>
    <w:link w:val="BodyText"/>
    <w:uiPriority w:val="99"/>
    <w:semiHidden/>
    <w:rsid w:val="00520116"/>
    <w:rPr>
      <w:lang w:eastAsia="lt-LT"/>
    </w:rPr>
  </w:style>
  <w:style w:type="paragraph" w:styleId="HTMLPreformatted">
    <w:name w:val="HTML Preformatted"/>
    <w:basedOn w:val="Normal"/>
    <w:link w:val="HTMLPreformattedChar"/>
    <w:uiPriority w:val="99"/>
    <w:unhideWhenUsed/>
    <w:rsid w:val="006A55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6A5547"/>
    <w:rPr>
      <w:rFonts w:ascii="Courier New" w:eastAsia="Times New Roman" w:hAnsi="Courier New" w:cs="Courier New"/>
      <w:sz w:val="20"/>
      <w:szCs w:val="20"/>
      <w:lang w:eastAsia="lt-LT"/>
    </w:rPr>
  </w:style>
  <w:style w:type="character" w:customStyle="1" w:styleId="rynqvb">
    <w:name w:val="rynqvb"/>
    <w:basedOn w:val="DefaultParagraphFont"/>
    <w:rsid w:val="00800E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5017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estutis.aidas@ff.vu.lt" TargetMode="External"/><Relationship Id="rId13" Type="http://schemas.openxmlformats.org/officeDocument/2006/relationships/hyperlink" Target="mailto:vygintas.jankauskas@ff.vu.lt" TargetMode="External"/><Relationship Id="rId18" Type="http://schemas.openxmlformats.org/officeDocument/2006/relationships/hyperlink" Target="mailto:rokas.dobuzinskas@ff.vu.lt" TargetMode="External"/><Relationship Id="rId26" Type="http://schemas.openxmlformats.org/officeDocument/2006/relationships/hyperlink" Target="mailto:Vytautas.klimavicius@ff.vu.lt" TargetMode="External"/><Relationship Id="rId3" Type="http://schemas.openxmlformats.org/officeDocument/2006/relationships/styles" Target="styles.xml"/><Relationship Id="rId21" Type="http://schemas.openxmlformats.org/officeDocument/2006/relationships/hyperlink" Target="mailto:rokas.dobuzinskas@ff.vu.lt" TargetMode="External"/><Relationship Id="rId7" Type="http://schemas.openxmlformats.org/officeDocument/2006/relationships/hyperlink" Target="mailto:kestutis.aidas@ff.vu.lt" TargetMode="External"/><Relationship Id="rId12" Type="http://schemas.openxmlformats.org/officeDocument/2006/relationships/hyperlink" Target="mailto:vygintas.jankauskas@ff.vu.lt" TargetMode="External"/><Relationship Id="rId17" Type="http://schemas.openxmlformats.org/officeDocument/2006/relationships/hyperlink" Target="mailto:rokas.dobuzinskas@ff.vu.lt" TargetMode="External"/><Relationship Id="rId25" Type="http://schemas.openxmlformats.org/officeDocument/2006/relationships/hyperlink" Target="mailto:Vytautas.klimavicius@ff.vu.lt" TargetMode="External"/><Relationship Id="rId2" Type="http://schemas.openxmlformats.org/officeDocument/2006/relationships/numbering" Target="numbering.xml"/><Relationship Id="rId16" Type="http://schemas.openxmlformats.org/officeDocument/2006/relationships/hyperlink" Target="mailto:kristijonas.genevicius@ff.vu.lt" TargetMode="External"/><Relationship Id="rId20" Type="http://schemas.openxmlformats.org/officeDocument/2006/relationships/hyperlink" Target="mailto:rokas.dobuzinskas@ff.vu.l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mailto:Rimante.bandzeviciute@ff.vu.lt" TargetMode="External"/><Relationship Id="rId11" Type="http://schemas.openxmlformats.org/officeDocument/2006/relationships/hyperlink" Target="mailto:Vytautas.klimavicius@ff.vu.lt" TargetMode="External"/><Relationship Id="rId24" Type="http://schemas.openxmlformats.org/officeDocument/2006/relationships/hyperlink" Target="mailto:kestutis.aidas@ff.vu.lt" TargetMode="External"/><Relationship Id="rId5" Type="http://schemas.openxmlformats.org/officeDocument/2006/relationships/webSettings" Target="webSettings.xml"/><Relationship Id="rId15" Type="http://schemas.openxmlformats.org/officeDocument/2006/relationships/hyperlink" Target="mailto:kristijonas.genevicius@ff.vu.lt" TargetMode="External"/><Relationship Id="rId23" Type="http://schemas.openxmlformats.org/officeDocument/2006/relationships/hyperlink" Target="mailto:kristijonas.genevicius@ff.vu.lt" TargetMode="External"/><Relationship Id="rId28" Type="http://schemas.openxmlformats.org/officeDocument/2006/relationships/hyperlink" Target="mailto:kestutis.aidas@ff.vu.lt" TargetMode="External"/><Relationship Id="rId10" Type="http://schemas.openxmlformats.org/officeDocument/2006/relationships/hyperlink" Target="mailto:laura.baliulyte@ff.vu.lt" TargetMode="External"/><Relationship Id="rId19" Type="http://schemas.openxmlformats.org/officeDocument/2006/relationships/hyperlink" Target="mailto:rokas.dobuzinskas@ff.vu.lt" TargetMode="External"/><Relationship Id="rId4" Type="http://schemas.openxmlformats.org/officeDocument/2006/relationships/settings" Target="settings.xml"/><Relationship Id="rId9" Type="http://schemas.openxmlformats.org/officeDocument/2006/relationships/hyperlink" Target="mailto:dovile.lengvinaite@ff.vu.lt" TargetMode="External"/><Relationship Id="rId14" Type="http://schemas.openxmlformats.org/officeDocument/2006/relationships/hyperlink" Target="mailto:kristijonas.genevicius@ff.vu.lt" TargetMode="External"/><Relationship Id="rId22" Type="http://schemas.openxmlformats.org/officeDocument/2006/relationships/hyperlink" Target="mailto:kristijonas.genevicius@ff.vu.lt" TargetMode="External"/><Relationship Id="rId27" Type="http://schemas.openxmlformats.org/officeDocument/2006/relationships/hyperlink" Target="mailto:kestutis.aidas@ff.vu.lt"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E5366C-31A6-420E-9A87-CE8F5A9826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26</Pages>
  <Words>30868</Words>
  <Characters>17596</Characters>
  <Application>Microsoft Office Word</Application>
  <DocSecurity>0</DocSecurity>
  <Lines>146</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Agnė Jurgelėnaitė</dc:creator>
  <cp:keywords/>
  <dc:description/>
  <cp:lastModifiedBy>Agnė Jurgelėnaitė</cp:lastModifiedBy>
  <cp:revision>19</cp:revision>
  <dcterms:created xsi:type="dcterms:W3CDTF">2024-12-12T10:59:00Z</dcterms:created>
  <dcterms:modified xsi:type="dcterms:W3CDTF">2025-06-16T12:51:00Z</dcterms:modified>
</cp:coreProperties>
</file>